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5E" w:rsidRDefault="00594D8B" w:rsidP="002A5504">
      <w:pPr>
        <w:jc w:val="center"/>
        <w:rPr>
          <w:noProof/>
          <w:sz w:val="32"/>
          <w:lang w:eastAsia="pl-PL"/>
        </w:rPr>
      </w:pPr>
      <w:r>
        <w:rPr>
          <w:noProof/>
          <w:sz w:val="32"/>
          <w:lang w:eastAsia="pl-PL"/>
        </w:rPr>
        <w:t xml:space="preserve">   </w:t>
      </w:r>
    </w:p>
    <w:p w:rsidR="002A5504" w:rsidRPr="008C7C33" w:rsidRDefault="002A5504" w:rsidP="00591B5E">
      <w:pPr>
        <w:jc w:val="center"/>
        <w:rPr>
          <w:rFonts w:ascii="Algerian" w:hAnsi="Algerian"/>
          <w:sz w:val="96"/>
          <w:szCs w:val="96"/>
        </w:rPr>
      </w:pPr>
      <w:r>
        <w:rPr>
          <w:rFonts w:ascii="Algerian" w:hAnsi="Algerian"/>
          <w:noProof/>
          <w:sz w:val="96"/>
          <w:szCs w:val="96"/>
          <w:lang w:eastAsia="pl-PL"/>
        </w:rPr>
        <w:drawing>
          <wp:inline distT="0" distB="0" distL="0" distR="0" wp14:anchorId="49344427">
            <wp:extent cx="1409532" cy="1358962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85" cy="1374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5504" w:rsidRPr="008C7C33" w:rsidRDefault="00594D8B" w:rsidP="002546D5">
      <w:pPr>
        <w:spacing w:after="0" w:line="240" w:lineRule="auto"/>
        <w:jc w:val="center"/>
        <w:rPr>
          <w:rFonts w:ascii="Bookman Old Style" w:hAnsi="Bookman Old Style"/>
          <w:b/>
          <w:color w:val="1F497D" w:themeColor="text2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C7C33">
        <w:rPr>
          <w:rFonts w:ascii="Bookman Old Style" w:hAnsi="Bookman Old Style"/>
          <w:b/>
          <w:color w:val="1F497D" w:themeColor="text2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TOWARZYSTW0 </w:t>
      </w:r>
      <w:r w:rsidR="002A5504" w:rsidRPr="008C7C33">
        <w:rPr>
          <w:rFonts w:ascii="Bookman Old Style" w:hAnsi="Bookman Old Style"/>
          <w:b/>
          <w:color w:val="1F497D" w:themeColor="text2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POLSKA-NIEMCY</w:t>
      </w:r>
    </w:p>
    <w:p w:rsidR="002A5504" w:rsidRPr="008C7C33" w:rsidRDefault="002A5504" w:rsidP="002546D5">
      <w:pPr>
        <w:spacing w:after="0" w:line="240" w:lineRule="auto"/>
        <w:jc w:val="center"/>
        <w:rPr>
          <w:rFonts w:ascii="Bookman Old Style" w:hAnsi="Bookman Old Style"/>
          <w:b/>
          <w:color w:val="1F497D" w:themeColor="text2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C7C33">
        <w:rPr>
          <w:rFonts w:ascii="Bookman Old Style" w:hAnsi="Bookman Old Style"/>
          <w:b/>
          <w:color w:val="1F497D" w:themeColor="text2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  GDAŃSKU</w:t>
      </w:r>
    </w:p>
    <w:p w:rsidR="009579A0" w:rsidRPr="00A1795F" w:rsidRDefault="009579A0" w:rsidP="002546D5">
      <w:pPr>
        <w:spacing w:after="0" w:line="240" w:lineRule="auto"/>
        <w:jc w:val="center"/>
        <w:rPr>
          <w:rFonts w:ascii="Bookman Old Style" w:hAnsi="Bookman Old Style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579A0" w:rsidRPr="00694C9D" w:rsidRDefault="009579A0" w:rsidP="00594D8B">
      <w:pPr>
        <w:spacing w:after="300" w:line="360" w:lineRule="atLeast"/>
        <w:jc w:val="center"/>
        <w:rPr>
          <w:rFonts w:ascii="Arial" w:hAnsi="Arial" w:cs="Arial"/>
          <w:color w:val="0A0A0A"/>
          <w:sz w:val="36"/>
          <w:szCs w:val="36"/>
          <w:lang w:eastAsia="pl-PL"/>
        </w:rPr>
      </w:pPr>
      <w:r w:rsidRPr="00694C9D">
        <w:rPr>
          <w:rFonts w:ascii="Arial" w:hAnsi="Arial" w:cs="Arial"/>
          <w:b/>
          <w:bCs/>
          <w:color w:val="000000"/>
          <w:sz w:val="36"/>
          <w:szCs w:val="36"/>
          <w:lang w:eastAsia="pl-PL"/>
        </w:rPr>
        <w:t>serdecznie zaprasza</w:t>
      </w:r>
    </w:p>
    <w:p w:rsidR="00594D8B" w:rsidRPr="00694C9D" w:rsidRDefault="009579A0" w:rsidP="00594D8B">
      <w:pPr>
        <w:spacing w:after="0" w:line="360" w:lineRule="atLeast"/>
        <w:jc w:val="center"/>
        <w:rPr>
          <w:rFonts w:ascii="Arial" w:hAnsi="Arial" w:cs="Arial"/>
          <w:b/>
          <w:bCs/>
          <w:color w:val="000000"/>
          <w:sz w:val="36"/>
          <w:szCs w:val="36"/>
          <w:lang w:eastAsia="pl-PL"/>
        </w:rPr>
      </w:pPr>
      <w:r w:rsidRPr="00694C9D">
        <w:rPr>
          <w:rFonts w:ascii="Arial" w:hAnsi="Arial" w:cs="Arial"/>
          <w:b/>
          <w:bCs/>
          <w:color w:val="000000"/>
          <w:sz w:val="36"/>
          <w:szCs w:val="36"/>
          <w:lang w:eastAsia="pl-PL"/>
        </w:rPr>
        <w:t xml:space="preserve">na </w:t>
      </w:r>
    </w:p>
    <w:p w:rsidR="00594D8B" w:rsidRPr="00694C9D" w:rsidRDefault="00594D8B" w:rsidP="00594D8B">
      <w:pPr>
        <w:spacing w:after="0" w:line="360" w:lineRule="atLeast"/>
        <w:jc w:val="center"/>
        <w:rPr>
          <w:rFonts w:ascii="Arial" w:hAnsi="Arial" w:cs="Arial"/>
          <w:b/>
          <w:bCs/>
          <w:color w:val="000000"/>
          <w:sz w:val="16"/>
          <w:szCs w:val="16"/>
          <w:lang w:eastAsia="pl-PL"/>
        </w:rPr>
      </w:pPr>
    </w:p>
    <w:p w:rsidR="00694C9D" w:rsidRPr="00ED57C7" w:rsidRDefault="00507B68" w:rsidP="00507B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52"/>
          <w:szCs w:val="52"/>
          <w:lang w:eastAsia="pl-PL"/>
        </w:rPr>
      </w:pPr>
      <w:r w:rsidRPr="00ED57C7">
        <w:rPr>
          <w:rFonts w:ascii="Verdana" w:eastAsia="Times New Roman" w:hAnsi="Verdana" w:cs="Times New Roman"/>
          <w:b/>
          <w:color w:val="000000"/>
          <w:sz w:val="52"/>
          <w:szCs w:val="52"/>
          <w:lang w:eastAsia="pl-PL"/>
        </w:rPr>
        <w:t xml:space="preserve"> SPOTKANIE </w:t>
      </w:r>
    </w:p>
    <w:p w:rsidR="00507B68" w:rsidRPr="00507B68" w:rsidRDefault="00507B68" w:rsidP="00507B6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  <w:lang w:eastAsia="pl-PL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0D66FB" w:rsidRPr="000D66FB" w:rsidRDefault="000D66FB" w:rsidP="000D66FB">
      <w:pPr>
        <w:spacing w:after="0" w:line="36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pl-PL"/>
        </w:rPr>
      </w:pPr>
      <w:r w:rsidRPr="000D66FB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w dniu </w:t>
      </w:r>
    </w:p>
    <w:p w:rsidR="000D66FB" w:rsidRPr="000D66FB" w:rsidRDefault="00507B68" w:rsidP="000D66FB">
      <w:pPr>
        <w:spacing w:after="0" w:line="36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pl-PL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27 listopada 2021, godz.14</w:t>
      </w:r>
      <w:r w:rsidR="000D66FB" w:rsidRPr="000D66FB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.00</w:t>
      </w:r>
    </w:p>
    <w:p w:rsidR="000D66FB" w:rsidRPr="000D66FB" w:rsidRDefault="000D66FB" w:rsidP="000D66FB">
      <w:pPr>
        <w:spacing w:after="0" w:line="36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pl-PL"/>
        </w:rPr>
      </w:pPr>
    </w:p>
    <w:p w:rsidR="000D66FB" w:rsidRPr="000D66FB" w:rsidRDefault="000D66FB" w:rsidP="000D66FB">
      <w:pPr>
        <w:spacing w:after="0" w:line="36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pl-PL"/>
        </w:rPr>
      </w:pPr>
      <w:r w:rsidRPr="000D66FB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w siedzibie TPN w Gdańsku- Letnicy, </w:t>
      </w:r>
    </w:p>
    <w:p w:rsidR="000D66FB" w:rsidRPr="000D66FB" w:rsidRDefault="000D66FB" w:rsidP="000D66FB">
      <w:pPr>
        <w:spacing w:after="0" w:line="36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pl-PL"/>
        </w:rPr>
      </w:pPr>
      <w:r w:rsidRPr="000D66FB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ul. Starowiejska 15/16</w:t>
      </w:r>
    </w:p>
    <w:p w:rsidR="00507B68" w:rsidRDefault="00507B68" w:rsidP="00507B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</w:pPr>
    </w:p>
    <w:p w:rsidR="00507B68" w:rsidRDefault="00507B68" w:rsidP="00507B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pl-PL"/>
        </w:rPr>
      </w:pPr>
      <w:r w:rsidRPr="00820066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pl-PL"/>
        </w:rPr>
        <w:t xml:space="preserve">Temat spotkania: </w:t>
      </w:r>
    </w:p>
    <w:p w:rsidR="00820066" w:rsidRPr="00820066" w:rsidRDefault="00820066" w:rsidP="00507B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pl-PL"/>
        </w:rPr>
      </w:pPr>
    </w:p>
    <w:p w:rsidR="00507B68" w:rsidRDefault="00820066" w:rsidP="00507B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pl-PL"/>
        </w:rPr>
        <w:t>JAK ZADBAĆ O ZDROWIE I URODĘ</w:t>
      </w:r>
    </w:p>
    <w:p w:rsidR="00820066" w:rsidRPr="00507B68" w:rsidRDefault="00820066" w:rsidP="00507B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2CD32"/>
          <w:sz w:val="40"/>
          <w:szCs w:val="40"/>
          <w:lang w:eastAsia="pl-PL"/>
        </w:rPr>
      </w:pPr>
    </w:p>
    <w:p w:rsidR="00507B68" w:rsidRPr="00507B68" w:rsidRDefault="00820066" w:rsidP="00507B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32CD32"/>
          <w:sz w:val="28"/>
          <w:szCs w:val="28"/>
          <w:lang w:eastAsia="pl-PL"/>
        </w:rPr>
      </w:pPr>
      <w:r>
        <w:rPr>
          <w:rFonts w:ascii="Verdana" w:eastAsia="Times New Roman" w:hAnsi="Verdana" w:cs="Times New Roman"/>
          <w:b/>
          <w:i/>
          <w:color w:val="000000"/>
          <w:sz w:val="28"/>
          <w:szCs w:val="28"/>
          <w:lang w:eastAsia="pl-PL"/>
        </w:rPr>
        <w:t>(</w:t>
      </w:r>
      <w:r w:rsidR="00507B68" w:rsidRPr="00507B68">
        <w:rPr>
          <w:rFonts w:ascii="Verdana" w:eastAsia="Times New Roman" w:hAnsi="Verdana" w:cs="Times New Roman"/>
          <w:b/>
          <w:i/>
          <w:color w:val="000000"/>
          <w:sz w:val="28"/>
          <w:szCs w:val="28"/>
          <w:lang w:eastAsia="pl-PL"/>
        </w:rPr>
        <w:t>pogadanka i warsztaty kosmetyczne)</w:t>
      </w:r>
    </w:p>
    <w:p w:rsidR="00694C9D" w:rsidRDefault="00694C9D" w:rsidP="00820066">
      <w:pPr>
        <w:spacing w:after="0" w:line="360" w:lineRule="atLeast"/>
        <w:rPr>
          <w:rFonts w:ascii="Arial" w:hAnsi="Arial" w:cs="Arial"/>
          <w:b/>
          <w:bCs/>
          <w:color w:val="000000"/>
          <w:sz w:val="43"/>
          <w:szCs w:val="43"/>
          <w:lang w:eastAsia="pl-PL"/>
        </w:rPr>
      </w:pPr>
      <w:bookmarkStart w:id="0" w:name="_GoBack"/>
      <w:bookmarkEnd w:id="0"/>
    </w:p>
    <w:p w:rsidR="00591B5E" w:rsidRDefault="00591B5E" w:rsidP="00594D8B">
      <w:pPr>
        <w:spacing w:after="0" w:line="360" w:lineRule="atLeast"/>
        <w:jc w:val="center"/>
        <w:rPr>
          <w:rFonts w:ascii="Arial" w:hAnsi="Arial" w:cs="Arial"/>
          <w:b/>
          <w:bCs/>
          <w:color w:val="000000"/>
          <w:sz w:val="43"/>
          <w:szCs w:val="43"/>
          <w:lang w:eastAsia="pl-PL"/>
        </w:rPr>
      </w:pPr>
    </w:p>
    <w:p w:rsidR="00591B5E" w:rsidRDefault="00591B5E" w:rsidP="00594D8B">
      <w:pPr>
        <w:spacing w:after="0" w:line="360" w:lineRule="atLeast"/>
        <w:jc w:val="center"/>
        <w:rPr>
          <w:rFonts w:ascii="Arial" w:hAnsi="Arial" w:cs="Arial"/>
          <w:b/>
          <w:bCs/>
          <w:color w:val="000000"/>
          <w:sz w:val="43"/>
          <w:szCs w:val="43"/>
          <w:lang w:eastAsia="pl-PL"/>
        </w:rPr>
      </w:pPr>
    </w:p>
    <w:p w:rsidR="00325735" w:rsidRPr="00820066" w:rsidRDefault="00BE61C1" w:rsidP="00BE61C1">
      <w:pPr>
        <w:spacing w:after="0" w:line="36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2006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</w:t>
      </w:r>
      <w:r w:rsidR="00507B68" w:rsidRPr="0082006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</w:t>
      </w:r>
      <w:r w:rsidR="00694C9D" w:rsidRPr="0082006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Projekt dofinansowany</w:t>
      </w:r>
      <w:r w:rsidR="00820066" w:rsidRPr="0082006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ze środków </w:t>
      </w:r>
      <w:r w:rsidR="00694C9D" w:rsidRPr="0082006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Miasta Gdańska</w:t>
      </w:r>
      <w:r w:rsidRPr="0082006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  <w:r w:rsidR="00694C9D" w:rsidRPr="0082006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82006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</w:t>
      </w:r>
    </w:p>
    <w:p w:rsidR="00594D8B" w:rsidRPr="00594D8B" w:rsidRDefault="00591B5E" w:rsidP="00594D8B">
      <w:pPr>
        <w:spacing w:after="0" w:line="360" w:lineRule="atLeast"/>
        <w:jc w:val="center"/>
        <w:rPr>
          <w:rFonts w:ascii="Arial" w:hAnsi="Arial" w:cs="Arial"/>
          <w:b/>
          <w:bCs/>
          <w:color w:val="000000"/>
          <w:sz w:val="43"/>
          <w:szCs w:val="43"/>
          <w:lang w:eastAsia="pl-PL"/>
        </w:rPr>
      </w:pPr>
      <w:r>
        <w:rPr>
          <w:noProof/>
          <w:lang w:eastAsia="pl-PL"/>
        </w:rPr>
        <w:drawing>
          <wp:inline distT="0" distB="0" distL="0" distR="0" wp14:anchorId="551BEDE3" wp14:editId="4DBDFC96">
            <wp:extent cx="1569720" cy="1143279"/>
            <wp:effectExtent l="0" t="0" r="0" b="0"/>
            <wp:docPr id="6" name="Obraz 6" descr="Logo Miasta Gdańska | Multimedia | Referat prasowy Urzędu Miejskiego w  Gdań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iasta Gdańska | Multimedia | Referat prasowy Urzędu Miejskiego w  Gdańsk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936" cy="116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1C1">
        <w:rPr>
          <w:rFonts w:ascii="Arial" w:hAnsi="Arial" w:cs="Arial"/>
          <w:b/>
          <w:bCs/>
          <w:noProof/>
          <w:color w:val="000000"/>
          <w:sz w:val="43"/>
          <w:szCs w:val="43"/>
          <w:lang w:eastAsia="pl-PL"/>
        </w:rPr>
        <w:t xml:space="preserve">             </w:t>
      </w:r>
    </w:p>
    <w:p w:rsidR="00594D8B" w:rsidRDefault="00594D8B" w:rsidP="009579A0">
      <w:pPr>
        <w:spacing w:after="0" w:line="360" w:lineRule="atLeast"/>
        <w:jc w:val="center"/>
        <w:rPr>
          <w:rFonts w:ascii="Arial" w:hAnsi="Arial" w:cs="Arial"/>
          <w:b/>
          <w:bCs/>
          <w:color w:val="000000"/>
          <w:sz w:val="43"/>
          <w:szCs w:val="43"/>
          <w:lang w:eastAsia="pl-PL"/>
        </w:rPr>
      </w:pPr>
    </w:p>
    <w:sectPr w:rsidR="00594D8B" w:rsidSect="00694C9D">
      <w:pgSz w:w="11906" w:h="16838" w:code="9"/>
      <w:pgMar w:top="720" w:right="720" w:bottom="720" w:left="720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E98" w:rsidRDefault="009F7E98" w:rsidP="002D653E">
      <w:pPr>
        <w:spacing w:after="0" w:line="240" w:lineRule="auto"/>
      </w:pPr>
      <w:r>
        <w:separator/>
      </w:r>
    </w:p>
  </w:endnote>
  <w:endnote w:type="continuationSeparator" w:id="0">
    <w:p w:rsidR="009F7E98" w:rsidRDefault="009F7E98" w:rsidP="002D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E98" w:rsidRDefault="009F7E98" w:rsidP="002D653E">
      <w:pPr>
        <w:spacing w:after="0" w:line="240" w:lineRule="auto"/>
      </w:pPr>
      <w:r>
        <w:separator/>
      </w:r>
    </w:p>
  </w:footnote>
  <w:footnote w:type="continuationSeparator" w:id="0">
    <w:p w:rsidR="009F7E98" w:rsidRDefault="009F7E98" w:rsidP="002D6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7B9F"/>
    <w:multiLevelType w:val="hybridMultilevel"/>
    <w:tmpl w:val="2738F80C"/>
    <w:lvl w:ilvl="0" w:tplc="911445AC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F2F1F"/>
    <w:multiLevelType w:val="hybridMultilevel"/>
    <w:tmpl w:val="77C41CC4"/>
    <w:lvl w:ilvl="0" w:tplc="AAD6647C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C4025"/>
    <w:multiLevelType w:val="hybridMultilevel"/>
    <w:tmpl w:val="723276B8"/>
    <w:lvl w:ilvl="0" w:tplc="CCF8F8E0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82A4B"/>
    <w:multiLevelType w:val="hybridMultilevel"/>
    <w:tmpl w:val="4AF275C8"/>
    <w:lvl w:ilvl="0" w:tplc="DC08BC46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5B"/>
    <w:rsid w:val="0000283F"/>
    <w:rsid w:val="00012737"/>
    <w:rsid w:val="0001614B"/>
    <w:rsid w:val="00042B90"/>
    <w:rsid w:val="000920B4"/>
    <w:rsid w:val="00093D5B"/>
    <w:rsid w:val="000A4C4A"/>
    <w:rsid w:val="000D66FB"/>
    <w:rsid w:val="0010225D"/>
    <w:rsid w:val="00123AFD"/>
    <w:rsid w:val="00137E46"/>
    <w:rsid w:val="00156044"/>
    <w:rsid w:val="00217B5C"/>
    <w:rsid w:val="00234C93"/>
    <w:rsid w:val="002546D5"/>
    <w:rsid w:val="00293BEB"/>
    <w:rsid w:val="00297C75"/>
    <w:rsid w:val="002A1291"/>
    <w:rsid w:val="002A5504"/>
    <w:rsid w:val="002D653E"/>
    <w:rsid w:val="00302D03"/>
    <w:rsid w:val="00325735"/>
    <w:rsid w:val="00326F62"/>
    <w:rsid w:val="00341F5E"/>
    <w:rsid w:val="00392800"/>
    <w:rsid w:val="00452C23"/>
    <w:rsid w:val="004A7B3B"/>
    <w:rsid w:val="00504C68"/>
    <w:rsid w:val="00507B68"/>
    <w:rsid w:val="005434ED"/>
    <w:rsid w:val="00545D7D"/>
    <w:rsid w:val="0055615E"/>
    <w:rsid w:val="00564975"/>
    <w:rsid w:val="00591B5E"/>
    <w:rsid w:val="005947F5"/>
    <w:rsid w:val="00594D8B"/>
    <w:rsid w:val="005B0639"/>
    <w:rsid w:val="005B5C97"/>
    <w:rsid w:val="005C6298"/>
    <w:rsid w:val="005E5076"/>
    <w:rsid w:val="005F77F6"/>
    <w:rsid w:val="0061134C"/>
    <w:rsid w:val="0065599C"/>
    <w:rsid w:val="00694C9D"/>
    <w:rsid w:val="00695F81"/>
    <w:rsid w:val="00746201"/>
    <w:rsid w:val="0076139F"/>
    <w:rsid w:val="007973C5"/>
    <w:rsid w:val="007C43F6"/>
    <w:rsid w:val="00813BA8"/>
    <w:rsid w:val="008148B8"/>
    <w:rsid w:val="0081713A"/>
    <w:rsid w:val="00820066"/>
    <w:rsid w:val="0083387F"/>
    <w:rsid w:val="00847740"/>
    <w:rsid w:val="008625AB"/>
    <w:rsid w:val="00890557"/>
    <w:rsid w:val="00891F5A"/>
    <w:rsid w:val="008B307F"/>
    <w:rsid w:val="008C7C33"/>
    <w:rsid w:val="008D0AA7"/>
    <w:rsid w:val="0091755F"/>
    <w:rsid w:val="0094769B"/>
    <w:rsid w:val="009579A0"/>
    <w:rsid w:val="009F7E98"/>
    <w:rsid w:val="00A1795F"/>
    <w:rsid w:val="00A62314"/>
    <w:rsid w:val="00A777D2"/>
    <w:rsid w:val="00A846D7"/>
    <w:rsid w:val="00A93A57"/>
    <w:rsid w:val="00AB0557"/>
    <w:rsid w:val="00AD46FD"/>
    <w:rsid w:val="00B16A9D"/>
    <w:rsid w:val="00B34258"/>
    <w:rsid w:val="00B56ED4"/>
    <w:rsid w:val="00B76A0B"/>
    <w:rsid w:val="00BB5FDD"/>
    <w:rsid w:val="00BE61C1"/>
    <w:rsid w:val="00C31E01"/>
    <w:rsid w:val="00CC52CC"/>
    <w:rsid w:val="00DA1398"/>
    <w:rsid w:val="00DB4777"/>
    <w:rsid w:val="00DC478E"/>
    <w:rsid w:val="00E87189"/>
    <w:rsid w:val="00E9441C"/>
    <w:rsid w:val="00ED57C7"/>
    <w:rsid w:val="00F3348C"/>
    <w:rsid w:val="00F339DD"/>
    <w:rsid w:val="00F60BB1"/>
    <w:rsid w:val="00F63D51"/>
    <w:rsid w:val="00F81EAF"/>
    <w:rsid w:val="00F83A74"/>
    <w:rsid w:val="00F93C6A"/>
    <w:rsid w:val="00FD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BF57"/>
  <w15:docId w15:val="{CBB355F3-D5F9-4340-94EE-7072BFCA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D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3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Jasnecieniowanieakcent4">
    <w:name w:val="Light Shading Accent 4"/>
    <w:basedOn w:val="Standardowy"/>
    <w:uiPriority w:val="60"/>
    <w:rsid w:val="00093D5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093D5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Jasnalista1">
    <w:name w:val="Jasna lista1"/>
    <w:basedOn w:val="Standardowy"/>
    <w:uiPriority w:val="61"/>
    <w:rsid w:val="00093D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Jasnecieniowanieakcent11">
    <w:name w:val="Jasne cieniowanie — akcent 11"/>
    <w:basedOn w:val="Standardowy"/>
    <w:uiPriority w:val="60"/>
    <w:rsid w:val="00093D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Jasnecieniowanie1">
    <w:name w:val="Jasne cieniowanie1"/>
    <w:basedOn w:val="Standardowy"/>
    <w:uiPriority w:val="60"/>
    <w:rsid w:val="00093D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093D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93D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A93A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D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653E"/>
  </w:style>
  <w:style w:type="paragraph" w:styleId="Stopka">
    <w:name w:val="footer"/>
    <w:basedOn w:val="Normalny"/>
    <w:link w:val="StopkaZnak"/>
    <w:uiPriority w:val="99"/>
    <w:semiHidden/>
    <w:unhideWhenUsed/>
    <w:rsid w:val="002D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653E"/>
  </w:style>
  <w:style w:type="paragraph" w:styleId="Tekstdymka">
    <w:name w:val="Balloon Text"/>
    <w:basedOn w:val="Normalny"/>
    <w:link w:val="TekstdymkaZnak"/>
    <w:uiPriority w:val="99"/>
    <w:semiHidden/>
    <w:unhideWhenUsed/>
    <w:rsid w:val="0023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675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7399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4792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6" w:color="99999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72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9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2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2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3626-6608-44A3-A4AC-883669F4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&amp; Tomek</dc:creator>
  <cp:lastModifiedBy>Towarzystwo Polska-Niemcy</cp:lastModifiedBy>
  <cp:revision>2</cp:revision>
  <cp:lastPrinted>2009-09-02T07:56:00Z</cp:lastPrinted>
  <dcterms:created xsi:type="dcterms:W3CDTF">2021-11-25T17:24:00Z</dcterms:created>
  <dcterms:modified xsi:type="dcterms:W3CDTF">2021-11-25T17:24:00Z</dcterms:modified>
</cp:coreProperties>
</file>