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65" w:rsidRPr="006A6A60" w:rsidRDefault="00EB172E" w:rsidP="00D92B9D">
      <w:pPr>
        <w:jc w:val="center"/>
        <w:outlineLvl w:val="0"/>
        <w:rPr>
          <w:b/>
          <w:i/>
        </w:rPr>
      </w:pPr>
      <w:r>
        <w:rPr>
          <w:b/>
          <w:i/>
        </w:rPr>
        <w:t xml:space="preserve">Informacja  </w:t>
      </w:r>
      <w:r w:rsidR="00446089">
        <w:rPr>
          <w:b/>
          <w:i/>
        </w:rPr>
        <w:t>ze</w:t>
      </w:r>
    </w:p>
    <w:p w:rsidR="004C4F65" w:rsidRPr="006A6A60" w:rsidRDefault="00446089" w:rsidP="00D92B9D">
      <w:pPr>
        <w:jc w:val="center"/>
        <w:outlineLvl w:val="0"/>
        <w:rPr>
          <w:b/>
          <w:i/>
        </w:rPr>
      </w:pPr>
      <w:r>
        <w:rPr>
          <w:b/>
          <w:i/>
        </w:rPr>
        <w:t>15 Spotkania</w:t>
      </w:r>
      <w:r w:rsidR="004C4F65" w:rsidRPr="006A6A60">
        <w:rPr>
          <w:b/>
          <w:i/>
        </w:rPr>
        <w:t xml:space="preserve"> Polsko- Niemieckie</w:t>
      </w:r>
      <w:r>
        <w:rPr>
          <w:b/>
          <w:i/>
        </w:rPr>
        <w:t>go</w:t>
      </w:r>
      <w:r w:rsidR="004C4F65" w:rsidRPr="006A6A60">
        <w:rPr>
          <w:b/>
          <w:i/>
        </w:rPr>
        <w:t xml:space="preserve"> w Gdańsku</w:t>
      </w:r>
    </w:p>
    <w:p w:rsidR="004C4F65" w:rsidRDefault="00EB172E" w:rsidP="00EB172E">
      <w:pPr>
        <w:jc w:val="center"/>
      </w:pPr>
      <w:r w:rsidRPr="006A6A60">
        <w:rPr>
          <w:b/>
        </w:rPr>
        <w:t>28.07.-04.08.2013</w:t>
      </w:r>
    </w:p>
    <w:p w:rsidR="00EB172E" w:rsidRDefault="00EB172E" w:rsidP="00EB172E">
      <w:pPr>
        <w:jc w:val="center"/>
      </w:pPr>
    </w:p>
    <w:p w:rsidR="00EB172E" w:rsidRPr="00461B8E" w:rsidRDefault="00EB172E" w:rsidP="00EB172E">
      <w:pPr>
        <w:jc w:val="center"/>
        <w:rPr>
          <w:sz w:val="22"/>
          <w:szCs w:val="22"/>
        </w:rPr>
      </w:pPr>
    </w:p>
    <w:p w:rsidR="00A97CC7" w:rsidRPr="00461B8E" w:rsidRDefault="00A97CC7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 xml:space="preserve">W dniach </w:t>
      </w:r>
      <w:r w:rsidRPr="00461B8E">
        <w:rPr>
          <w:b/>
          <w:sz w:val="22"/>
          <w:szCs w:val="22"/>
        </w:rPr>
        <w:t>28.07.-04.08.2013</w:t>
      </w:r>
      <w:r w:rsidRPr="00461B8E">
        <w:rPr>
          <w:sz w:val="22"/>
          <w:szCs w:val="22"/>
        </w:rPr>
        <w:t xml:space="preserve">  </w:t>
      </w:r>
      <w:r w:rsidR="004C4F65" w:rsidRPr="00461B8E">
        <w:rPr>
          <w:sz w:val="22"/>
          <w:szCs w:val="22"/>
        </w:rPr>
        <w:t xml:space="preserve">r . </w:t>
      </w:r>
      <w:r w:rsidR="00D90C4E" w:rsidRPr="00461B8E">
        <w:rPr>
          <w:sz w:val="22"/>
          <w:szCs w:val="22"/>
        </w:rPr>
        <w:t>odbyło</w:t>
      </w:r>
      <w:r w:rsidRPr="00461B8E">
        <w:rPr>
          <w:sz w:val="22"/>
          <w:szCs w:val="22"/>
        </w:rPr>
        <w:t xml:space="preserve"> się w Gdańsku </w:t>
      </w:r>
      <w:r w:rsidRPr="00461B8E">
        <w:rPr>
          <w:b/>
          <w:sz w:val="22"/>
          <w:szCs w:val="22"/>
        </w:rPr>
        <w:t>15 Spotkanie Polsko- Niemieckie,</w:t>
      </w:r>
      <w:r w:rsidR="00D90C4E" w:rsidRPr="00461B8E">
        <w:rPr>
          <w:sz w:val="22"/>
          <w:szCs w:val="22"/>
        </w:rPr>
        <w:t xml:space="preserve"> które  było </w:t>
      </w:r>
      <w:r w:rsidRPr="00461B8E">
        <w:rPr>
          <w:sz w:val="22"/>
          <w:szCs w:val="22"/>
        </w:rPr>
        <w:t xml:space="preserve"> kontynuacją spotkań z Gemen/Niemcy. Uczestnikami  Spotkani</w:t>
      </w:r>
      <w:r w:rsidR="00E3648E" w:rsidRPr="00461B8E">
        <w:rPr>
          <w:sz w:val="22"/>
          <w:szCs w:val="22"/>
        </w:rPr>
        <w:t xml:space="preserve">a  byli </w:t>
      </w:r>
      <w:r w:rsidRPr="00461B8E">
        <w:rPr>
          <w:sz w:val="22"/>
          <w:szCs w:val="22"/>
        </w:rPr>
        <w:t>goście z  Litwy i Niemiec i Polski.</w:t>
      </w:r>
    </w:p>
    <w:p w:rsidR="004C4F65" w:rsidRPr="00461B8E" w:rsidRDefault="004C4F65" w:rsidP="00D92B9D">
      <w:pPr>
        <w:outlineLvl w:val="0"/>
        <w:rPr>
          <w:rFonts w:eastAsia="Roman"/>
          <w:sz w:val="22"/>
          <w:szCs w:val="22"/>
        </w:rPr>
      </w:pPr>
      <w:r w:rsidRPr="00461B8E">
        <w:rPr>
          <w:sz w:val="22"/>
          <w:szCs w:val="22"/>
        </w:rPr>
        <w:t>Uroczyste otwarcie s</w:t>
      </w:r>
      <w:r w:rsidR="00A97CC7" w:rsidRPr="00461B8E">
        <w:rPr>
          <w:sz w:val="22"/>
          <w:szCs w:val="22"/>
        </w:rPr>
        <w:t>potkania nastąpi</w:t>
      </w:r>
      <w:r w:rsidR="00E3648E" w:rsidRPr="00461B8E">
        <w:rPr>
          <w:sz w:val="22"/>
          <w:szCs w:val="22"/>
        </w:rPr>
        <w:t xml:space="preserve">ło </w:t>
      </w:r>
      <w:r w:rsidR="00A97CC7" w:rsidRPr="00461B8E">
        <w:rPr>
          <w:sz w:val="22"/>
          <w:szCs w:val="22"/>
        </w:rPr>
        <w:t xml:space="preserve"> w </w:t>
      </w:r>
      <w:r w:rsidR="00A97CC7" w:rsidRPr="00461B8E">
        <w:rPr>
          <w:rFonts w:eastAsia="Roman"/>
          <w:sz w:val="22"/>
          <w:szCs w:val="22"/>
        </w:rPr>
        <w:t xml:space="preserve">dniu </w:t>
      </w:r>
    </w:p>
    <w:p w:rsidR="00A97CC7" w:rsidRPr="00461B8E" w:rsidRDefault="00A97CC7" w:rsidP="00A97CC7">
      <w:pPr>
        <w:rPr>
          <w:i/>
          <w:color w:val="C00000"/>
          <w:sz w:val="22"/>
          <w:szCs w:val="22"/>
        </w:rPr>
      </w:pPr>
      <w:r w:rsidRPr="00461B8E">
        <w:rPr>
          <w:i/>
          <w:color w:val="C00000"/>
          <w:sz w:val="22"/>
          <w:szCs w:val="22"/>
        </w:rPr>
        <w:t xml:space="preserve">29.07.2013 o  godz. 14.00 w Sali 107  Urzędu Miasta Gdańska, Długie Ogrody 8/12.  </w:t>
      </w:r>
    </w:p>
    <w:p w:rsidR="0092582B" w:rsidRPr="00461B8E" w:rsidRDefault="00CE6E42" w:rsidP="0092582B">
      <w:pPr>
        <w:pStyle w:val="35-Danzig-Text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Następnie </w:t>
      </w:r>
      <w:r w:rsidR="00E3648E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odbyło </w:t>
      </w:r>
      <w:r w:rsidR="00A97CC7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się Forum Dyskusyjne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na temat </w:t>
      </w:r>
      <w:r w:rsidR="00A97CC7" w:rsidRPr="00461B8E">
        <w:rPr>
          <w:rFonts w:ascii="Times New Roman" w:hAnsi="Times New Roman" w:cs="Times New Roman"/>
          <w:sz w:val="22"/>
          <w:szCs w:val="22"/>
          <w:lang w:val="pl-PL"/>
        </w:rPr>
        <w:t>„</w:t>
      </w:r>
      <w:r w:rsidR="00A97CC7" w:rsidRPr="00461B8E">
        <w:rPr>
          <w:rFonts w:ascii="Times New Roman" w:hAnsi="Times New Roman" w:cs="Times New Roman"/>
          <w:color w:val="auto"/>
          <w:sz w:val="22"/>
          <w:szCs w:val="22"/>
          <w:lang w:val="pl-PL"/>
        </w:rPr>
        <w:t>Polsko-Niemieckie kontakty w Gdańsku dzisiaj”</w:t>
      </w:r>
      <w:r w:rsidR="00A06923" w:rsidRPr="00461B8E">
        <w:rPr>
          <w:rFonts w:ascii="Times New Roman" w:hAnsi="Times New Roman" w:cs="Times New Roman"/>
          <w:color w:val="auto"/>
          <w:sz w:val="22"/>
          <w:szCs w:val="22"/>
          <w:lang w:val="pl-PL"/>
        </w:rPr>
        <w:t xml:space="preserve">, uczestnikami którego </w:t>
      </w:r>
      <w:r w:rsidR="00E3648E" w:rsidRPr="00461B8E">
        <w:rPr>
          <w:rFonts w:ascii="Times New Roman" w:hAnsi="Times New Roman" w:cs="Times New Roman"/>
          <w:color w:val="auto"/>
          <w:sz w:val="22"/>
          <w:szCs w:val="22"/>
          <w:lang w:val="pl-PL"/>
        </w:rPr>
        <w:t xml:space="preserve"> byli</w:t>
      </w:r>
      <w:r w:rsidR="0092582B" w:rsidRPr="00461B8E">
        <w:rPr>
          <w:rFonts w:ascii="Times New Roman" w:hAnsi="Times New Roman" w:cs="Times New Roman"/>
          <w:color w:val="auto"/>
          <w:sz w:val="22"/>
          <w:szCs w:val="22"/>
          <w:lang w:val="pl-PL"/>
        </w:rPr>
        <w:t>:</w:t>
      </w:r>
    </w:p>
    <w:p w:rsidR="00A97CC7" w:rsidRPr="00461B8E" w:rsidRDefault="0092582B" w:rsidP="0092582B">
      <w:pPr>
        <w:pStyle w:val="35-Danzig-Text"/>
        <w:spacing w:before="0" w:line="240" w:lineRule="auto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:rsidR="00A97CC7" w:rsidRPr="00461B8E" w:rsidRDefault="00A97CC7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 xml:space="preserve">-  Konsul Generalny Niemiec w Gdańsku </w:t>
      </w:r>
      <w:r w:rsidR="00E3648E" w:rsidRPr="00461B8E">
        <w:rPr>
          <w:sz w:val="22"/>
          <w:szCs w:val="22"/>
        </w:rPr>
        <w:t xml:space="preserve">pani </w:t>
      </w:r>
      <w:r w:rsidRPr="00461B8E">
        <w:rPr>
          <w:sz w:val="22"/>
          <w:szCs w:val="22"/>
        </w:rPr>
        <w:t xml:space="preserve">Annette Klein, </w:t>
      </w:r>
    </w:p>
    <w:p w:rsidR="00A97CC7" w:rsidRPr="00461B8E" w:rsidRDefault="0092582B" w:rsidP="00A97CC7">
      <w:pPr>
        <w:autoSpaceDE w:val="0"/>
        <w:autoSpaceDN w:val="0"/>
        <w:adjustRightInd w:val="0"/>
        <w:rPr>
          <w:sz w:val="22"/>
          <w:szCs w:val="22"/>
        </w:rPr>
      </w:pPr>
      <w:r w:rsidRPr="00461B8E">
        <w:rPr>
          <w:sz w:val="22"/>
          <w:szCs w:val="22"/>
        </w:rPr>
        <w:t xml:space="preserve">-  </w:t>
      </w:r>
      <w:r w:rsidR="00E3648E" w:rsidRPr="00461B8E">
        <w:rPr>
          <w:sz w:val="22"/>
          <w:szCs w:val="22"/>
        </w:rPr>
        <w:t>Wicep</w:t>
      </w:r>
      <w:r w:rsidRPr="00461B8E">
        <w:rPr>
          <w:sz w:val="22"/>
          <w:szCs w:val="22"/>
        </w:rPr>
        <w:t>rzewodniczący Ra</w:t>
      </w:r>
      <w:r w:rsidR="00E3648E" w:rsidRPr="00461B8E">
        <w:rPr>
          <w:sz w:val="22"/>
          <w:szCs w:val="22"/>
        </w:rPr>
        <w:t>dy Miasta Gdańska Jarosław Gorecki</w:t>
      </w:r>
    </w:p>
    <w:p w:rsidR="00E3648E" w:rsidRPr="00461B8E" w:rsidRDefault="00E3648E" w:rsidP="00E3648E">
      <w:pPr>
        <w:rPr>
          <w:sz w:val="22"/>
          <w:szCs w:val="22"/>
        </w:rPr>
      </w:pPr>
      <w:r w:rsidRPr="00461B8E">
        <w:rPr>
          <w:sz w:val="22"/>
          <w:szCs w:val="22"/>
        </w:rPr>
        <w:t xml:space="preserve">-  Jolanta Murawska, Główny Specjalista, Referat Spraw Zagranicznych, </w:t>
      </w:r>
    </w:p>
    <w:p w:rsidR="00E3648E" w:rsidRPr="00461B8E" w:rsidRDefault="00E3648E" w:rsidP="00D92B9D">
      <w:pPr>
        <w:outlineLvl w:val="0"/>
        <w:rPr>
          <w:sz w:val="22"/>
          <w:szCs w:val="22"/>
        </w:rPr>
      </w:pPr>
      <w:r w:rsidRPr="00461B8E">
        <w:rPr>
          <w:sz w:val="22"/>
          <w:szCs w:val="22"/>
        </w:rPr>
        <w:t xml:space="preserve">                                  Kancelaria Prezydenta Miasta Gdańska</w:t>
      </w:r>
    </w:p>
    <w:p w:rsidR="00E3648E" w:rsidRPr="00461B8E" w:rsidRDefault="00E3648E" w:rsidP="00E3648E">
      <w:pPr>
        <w:rPr>
          <w:sz w:val="22"/>
          <w:szCs w:val="22"/>
        </w:rPr>
      </w:pPr>
      <w:r w:rsidRPr="00461B8E">
        <w:rPr>
          <w:sz w:val="22"/>
          <w:szCs w:val="22"/>
        </w:rPr>
        <w:t xml:space="preserve">-  Anna Misztal, Przewodnicząca Towarzystwa  Polska -Niemcy w Gdańsku </w:t>
      </w:r>
    </w:p>
    <w:p w:rsidR="0092582B" w:rsidRPr="00461B8E" w:rsidRDefault="00A97CC7" w:rsidP="00D92B9D">
      <w:pPr>
        <w:autoSpaceDE w:val="0"/>
        <w:autoSpaceDN w:val="0"/>
        <w:adjustRightInd w:val="0"/>
        <w:outlineLvl w:val="0"/>
        <w:rPr>
          <w:bCs/>
          <w:color w:val="000000"/>
          <w:sz w:val="22"/>
          <w:szCs w:val="22"/>
        </w:rPr>
      </w:pPr>
      <w:r w:rsidRPr="00461B8E">
        <w:rPr>
          <w:bCs/>
          <w:color w:val="000000"/>
          <w:sz w:val="22"/>
          <w:szCs w:val="22"/>
        </w:rPr>
        <w:t xml:space="preserve">- </w:t>
      </w:r>
      <w:r w:rsidR="0092582B" w:rsidRPr="00461B8E">
        <w:rPr>
          <w:bCs/>
          <w:color w:val="000000"/>
          <w:sz w:val="22"/>
          <w:szCs w:val="22"/>
        </w:rPr>
        <w:t xml:space="preserve"> </w:t>
      </w:r>
      <w:r w:rsidRPr="00461B8E">
        <w:rPr>
          <w:bCs/>
          <w:color w:val="000000"/>
          <w:sz w:val="22"/>
          <w:szCs w:val="22"/>
        </w:rPr>
        <w:t>Uwe Hahnkamp,</w:t>
      </w:r>
      <w:r w:rsidR="0092582B" w:rsidRPr="00461B8E">
        <w:rPr>
          <w:bCs/>
          <w:color w:val="000000"/>
          <w:sz w:val="22"/>
          <w:szCs w:val="22"/>
        </w:rPr>
        <w:t xml:space="preserve"> Redaktor</w:t>
      </w:r>
      <w:r w:rsidRPr="00461B8E">
        <w:rPr>
          <w:bCs/>
          <w:color w:val="000000"/>
          <w:sz w:val="22"/>
          <w:szCs w:val="22"/>
        </w:rPr>
        <w:t xml:space="preserve"> niemieckojęzycznego  Radia Warmia </w:t>
      </w:r>
    </w:p>
    <w:p w:rsidR="00A97CC7" w:rsidRPr="00461B8E" w:rsidRDefault="0092582B" w:rsidP="00A97CC7">
      <w:pPr>
        <w:autoSpaceDE w:val="0"/>
        <w:autoSpaceDN w:val="0"/>
        <w:adjustRightInd w:val="0"/>
        <w:rPr>
          <w:bCs/>
          <w:sz w:val="22"/>
          <w:szCs w:val="22"/>
        </w:rPr>
      </w:pPr>
      <w:r w:rsidRPr="00461B8E">
        <w:rPr>
          <w:bCs/>
          <w:color w:val="000000"/>
          <w:sz w:val="22"/>
          <w:szCs w:val="22"/>
        </w:rPr>
        <w:t xml:space="preserve">    </w:t>
      </w:r>
      <w:r w:rsidR="00A97CC7" w:rsidRPr="00461B8E">
        <w:rPr>
          <w:bCs/>
          <w:color w:val="000000"/>
          <w:sz w:val="22"/>
          <w:szCs w:val="22"/>
        </w:rPr>
        <w:t xml:space="preserve">i </w:t>
      </w:r>
      <w:r w:rsidRPr="00461B8E">
        <w:rPr>
          <w:bCs/>
          <w:color w:val="000000"/>
          <w:sz w:val="22"/>
          <w:szCs w:val="22"/>
        </w:rPr>
        <w:t xml:space="preserve"> </w:t>
      </w:r>
      <w:r w:rsidR="00A97CC7" w:rsidRPr="00461B8E">
        <w:rPr>
          <w:bCs/>
          <w:color w:val="000000"/>
          <w:sz w:val="22"/>
          <w:szCs w:val="22"/>
        </w:rPr>
        <w:t>Mazury  z Olsztyna.</w:t>
      </w:r>
    </w:p>
    <w:p w:rsidR="0092582B" w:rsidRPr="00461B8E" w:rsidRDefault="0092582B" w:rsidP="00A97CC7">
      <w:pPr>
        <w:rPr>
          <w:sz w:val="22"/>
          <w:szCs w:val="22"/>
        </w:rPr>
      </w:pPr>
    </w:p>
    <w:p w:rsidR="00A97CC7" w:rsidRPr="00461B8E" w:rsidRDefault="00E3648E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 xml:space="preserve">Moderatorem spotkania był </w:t>
      </w:r>
      <w:r w:rsidR="00A06923" w:rsidRPr="00461B8E">
        <w:rPr>
          <w:sz w:val="22"/>
          <w:szCs w:val="22"/>
        </w:rPr>
        <w:t xml:space="preserve"> pan  </w:t>
      </w:r>
      <w:r w:rsidR="0092582B" w:rsidRPr="00461B8E">
        <w:rPr>
          <w:sz w:val="22"/>
          <w:szCs w:val="22"/>
        </w:rPr>
        <w:t>Wolfgang Nitschke, Przewodniczący Stowarzyszenia Św. Wojciecha /Adalbertus Werk/</w:t>
      </w:r>
      <w:r w:rsidR="0092582B" w:rsidRPr="00461B8E">
        <w:rPr>
          <w:bCs/>
          <w:sz w:val="22"/>
          <w:szCs w:val="22"/>
        </w:rPr>
        <w:t xml:space="preserve"> oraz Towarzystwa Oświatowego  Gdańskich Katolików, </w:t>
      </w:r>
      <w:r w:rsidR="0092582B" w:rsidRPr="00461B8E">
        <w:rPr>
          <w:sz w:val="22"/>
          <w:szCs w:val="22"/>
        </w:rPr>
        <w:t>głównego inicjatora i organizatora 15 Pols</w:t>
      </w:r>
      <w:r w:rsidR="00A06923" w:rsidRPr="00461B8E">
        <w:rPr>
          <w:sz w:val="22"/>
          <w:szCs w:val="22"/>
        </w:rPr>
        <w:t>ko -Niemieckich Spotkań w Gdańsku.</w:t>
      </w:r>
    </w:p>
    <w:p w:rsidR="000B01E9" w:rsidRPr="00461B8E" w:rsidRDefault="00D92B9D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>Podczas debaty poruszono temat pozyskania młodzieży do współpracy polsko-niemieckiej, roli szkół i współpracy miast partnerskich z Polski i Niemiec.</w:t>
      </w:r>
    </w:p>
    <w:p w:rsidR="00D92B9D" w:rsidRPr="006A6A60" w:rsidRDefault="0093315E" w:rsidP="00A97CC7">
      <w:r>
        <w:rPr>
          <w:noProof/>
        </w:rPr>
        <w:drawing>
          <wp:inline distT="0" distB="0" distL="0" distR="0">
            <wp:extent cx="5760720" cy="3841494"/>
            <wp:effectExtent l="19050" t="0" r="0" b="0"/>
            <wp:docPr id="8" name="Obraz 7" descr="G:\2013-07-29_15_polsko-niemieckie_spotkanie\Wybrane\_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3-07-29_15_polsko-niemieckie_spotkanie\Wybrane\_MG_2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15E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9" name="Obraz 8" descr="G:\2013-07-29_15_polsko-niemieckie_spotkanie\Wybrane\_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3-07-29_15_polsko-niemieckie_spotkanie\Wybrane\_MG_3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15E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3840480"/>
            <wp:effectExtent l="19050" t="0" r="0" b="0"/>
            <wp:docPr id="10" name="Obraz 9" descr="G:\2013-07-29_15_polsko-niemieckie_spotkanie\Wybrane\_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3-07-29_15_polsko-niemieckie_spotkanie\Wybrane\_MG_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8E" w:rsidRDefault="00461B8E" w:rsidP="00E87346">
      <w:pPr>
        <w:jc w:val="both"/>
      </w:pPr>
    </w:p>
    <w:p w:rsidR="00461B8E" w:rsidRDefault="00461B8E" w:rsidP="00E87346">
      <w:pPr>
        <w:jc w:val="both"/>
      </w:pPr>
    </w:p>
    <w:p w:rsidR="00A97CC7" w:rsidRPr="00461B8E" w:rsidRDefault="00A06923" w:rsidP="00E87346">
      <w:pPr>
        <w:jc w:val="both"/>
        <w:rPr>
          <w:sz w:val="22"/>
          <w:szCs w:val="22"/>
        </w:rPr>
      </w:pPr>
      <w:r w:rsidRPr="006A6A60">
        <w:t xml:space="preserve">Organizację dorocznych Spotkań Polsko-Niemieckich </w:t>
      </w:r>
      <w:r w:rsidR="00E3648E">
        <w:t xml:space="preserve">rozpoczęto </w:t>
      </w:r>
      <w:r w:rsidRPr="006A6A60">
        <w:t>ponad 65  lat temu w Gemen w Niemczech i od ponad  15 lat w Gdańsku</w:t>
      </w:r>
      <w:r w:rsidR="00E3648E">
        <w:t>. Kontynuację tych spotkań przez wiele lat</w:t>
      </w:r>
      <w:r w:rsidRPr="006A6A60">
        <w:t xml:space="preserve"> zawdzięczamy  Gdańszczaninowi Panu Gerhardowi</w:t>
      </w:r>
      <w:r w:rsidR="00E87346" w:rsidRPr="006A6A60">
        <w:t xml:space="preserve"> Nitschke</w:t>
      </w:r>
      <w:r w:rsidRPr="006A6A60">
        <w:t xml:space="preserve">. </w:t>
      </w:r>
      <w:r w:rsidR="00A97CC7" w:rsidRPr="006A6A60">
        <w:t>Urodził s</w:t>
      </w:r>
      <w:r w:rsidRPr="006A6A60">
        <w:t xml:space="preserve">ię </w:t>
      </w:r>
      <w:r w:rsidR="00E87346" w:rsidRPr="006A6A60">
        <w:t xml:space="preserve">on </w:t>
      </w:r>
      <w:r w:rsidRPr="006A6A60">
        <w:t>13 marca 1933 roku w Gdańsku. W</w:t>
      </w:r>
      <w:r w:rsidR="00A97CC7" w:rsidRPr="006A6A60">
        <w:t xml:space="preserve"> tym roku minęła 80 rocznica jego urodzin</w:t>
      </w:r>
      <w:r w:rsidRPr="006A6A60">
        <w:t xml:space="preserve"> i to spotkanie dedykujemy </w:t>
      </w:r>
      <w:r w:rsidRPr="00461B8E">
        <w:rPr>
          <w:sz w:val="22"/>
          <w:szCs w:val="22"/>
        </w:rPr>
        <w:t xml:space="preserve">jego </w:t>
      </w:r>
      <w:r w:rsidRPr="00461B8E">
        <w:rPr>
          <w:sz w:val="22"/>
          <w:szCs w:val="22"/>
        </w:rPr>
        <w:lastRenderedPageBreak/>
        <w:t>osobie.</w:t>
      </w:r>
      <w:r w:rsidR="00A97CC7" w:rsidRPr="00461B8E">
        <w:rPr>
          <w:sz w:val="22"/>
          <w:szCs w:val="22"/>
        </w:rPr>
        <w:t xml:space="preserve"> Jako wieloletni Przewodniczący Niemieckiego Stowarzyszenia Ś</w:t>
      </w:r>
      <w:r w:rsidR="00E87346" w:rsidRPr="00461B8E">
        <w:rPr>
          <w:sz w:val="22"/>
          <w:szCs w:val="22"/>
        </w:rPr>
        <w:t xml:space="preserve">w. Wojciecha/Adalbertus Werk e.V./ </w:t>
      </w:r>
      <w:r w:rsidR="00A97CC7" w:rsidRPr="00461B8E">
        <w:rPr>
          <w:sz w:val="22"/>
          <w:szCs w:val="22"/>
        </w:rPr>
        <w:t>i Stowarzyszenia Oświatowego  Gdańskich Katolików  w Dusseldorf</w:t>
      </w:r>
      <w:r w:rsidR="00E87346" w:rsidRPr="00461B8E">
        <w:rPr>
          <w:sz w:val="22"/>
          <w:szCs w:val="22"/>
        </w:rPr>
        <w:t>ie. Był on</w:t>
      </w:r>
      <w:r w:rsidR="00A97CC7" w:rsidRPr="00461B8E">
        <w:rPr>
          <w:sz w:val="22"/>
          <w:szCs w:val="22"/>
        </w:rPr>
        <w:t xml:space="preserve"> wielkim  autorytetem moralnym, niestrudzonym propagatorem pojednania p</w:t>
      </w:r>
      <w:r w:rsidR="00E87346" w:rsidRPr="00461B8E">
        <w:rPr>
          <w:sz w:val="22"/>
          <w:szCs w:val="22"/>
        </w:rPr>
        <w:t>omiędzy Polską  a Niemcami. Jest również</w:t>
      </w:r>
      <w:r w:rsidR="00A97CC7" w:rsidRPr="00461B8E">
        <w:rPr>
          <w:sz w:val="22"/>
          <w:szCs w:val="22"/>
        </w:rPr>
        <w:t xml:space="preserve"> laureatem  medalu Św. Wojciecha za zasługi i działania na rzecz  naszego  ukochanego miasta.</w:t>
      </w:r>
      <w:r w:rsidR="00E87346" w:rsidRPr="00461B8E">
        <w:rPr>
          <w:sz w:val="22"/>
          <w:szCs w:val="22"/>
        </w:rPr>
        <w:t xml:space="preserve"> </w:t>
      </w:r>
      <w:r w:rsidR="00E3648E" w:rsidRPr="00461B8E">
        <w:rPr>
          <w:sz w:val="22"/>
          <w:szCs w:val="22"/>
        </w:rPr>
        <w:t>Jego wspaniałe dzieło kontynuuje   Stowarzyszenie</w:t>
      </w:r>
      <w:r w:rsidR="00A97CC7" w:rsidRPr="00461B8E">
        <w:rPr>
          <w:sz w:val="22"/>
          <w:szCs w:val="22"/>
        </w:rPr>
        <w:t xml:space="preserve"> </w:t>
      </w:r>
      <w:r w:rsidR="00E3648E" w:rsidRPr="00461B8E">
        <w:rPr>
          <w:sz w:val="22"/>
          <w:szCs w:val="22"/>
        </w:rPr>
        <w:t>Adalbertus –Werk e.V. i Stowarzyszenie Oświatowe</w:t>
      </w:r>
      <w:r w:rsidR="00E87346" w:rsidRPr="00461B8E">
        <w:rPr>
          <w:sz w:val="22"/>
          <w:szCs w:val="22"/>
        </w:rPr>
        <w:t xml:space="preserve">  Gdańskich Katolików.</w:t>
      </w:r>
    </w:p>
    <w:p w:rsidR="00A97CC7" w:rsidRPr="00461B8E" w:rsidRDefault="00A97CC7" w:rsidP="00A97CC7">
      <w:pPr>
        <w:rPr>
          <w:sz w:val="22"/>
          <w:szCs w:val="22"/>
        </w:rPr>
      </w:pPr>
    </w:p>
    <w:p w:rsidR="00E87346" w:rsidRPr="00461B8E" w:rsidRDefault="00E87346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>Patronat Honorowy nad wydarzeniem objęli Przewodniczący Rady Miasta Gdańska pan  Bogdan Oleszek   oraz Prezydent Miasta Gdańska pan Paweł Adamowicz.</w:t>
      </w:r>
    </w:p>
    <w:p w:rsidR="00E87346" w:rsidRPr="00461B8E" w:rsidRDefault="00E87346" w:rsidP="00A97CC7">
      <w:pPr>
        <w:rPr>
          <w:sz w:val="22"/>
          <w:szCs w:val="22"/>
        </w:rPr>
      </w:pPr>
    </w:p>
    <w:p w:rsidR="00A97CC7" w:rsidRPr="00461B8E" w:rsidRDefault="00A97CC7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>Reali</w:t>
      </w:r>
      <w:r w:rsidR="00E3648E" w:rsidRPr="00461B8E">
        <w:rPr>
          <w:sz w:val="22"/>
          <w:szCs w:val="22"/>
        </w:rPr>
        <w:t>zacja tegorocznego  programu była</w:t>
      </w:r>
      <w:r w:rsidRPr="00461B8E">
        <w:rPr>
          <w:sz w:val="22"/>
          <w:szCs w:val="22"/>
        </w:rPr>
        <w:t xml:space="preserve"> możliwa równ</w:t>
      </w:r>
      <w:r w:rsidR="007A371F" w:rsidRPr="00461B8E">
        <w:rPr>
          <w:sz w:val="22"/>
          <w:szCs w:val="22"/>
        </w:rPr>
        <w:t xml:space="preserve">ież dzięki wsparciu  Państwa Niemieckiego,  Miasta Gdańska oraz </w:t>
      </w:r>
      <w:r w:rsidRPr="00461B8E">
        <w:rPr>
          <w:sz w:val="22"/>
          <w:szCs w:val="22"/>
        </w:rPr>
        <w:t xml:space="preserve"> zaangażowaniu Towarzystwa Polska-Niemcy w Gdańsku.</w:t>
      </w:r>
    </w:p>
    <w:p w:rsidR="00A97CC7" w:rsidRPr="00461B8E" w:rsidRDefault="00A97CC7" w:rsidP="00A97CC7">
      <w:pPr>
        <w:rPr>
          <w:sz w:val="22"/>
          <w:szCs w:val="22"/>
        </w:rPr>
      </w:pPr>
    </w:p>
    <w:p w:rsidR="004304E1" w:rsidRPr="00461B8E" w:rsidRDefault="00A97CC7" w:rsidP="00A97CC7">
      <w:pPr>
        <w:rPr>
          <w:sz w:val="22"/>
          <w:szCs w:val="22"/>
        </w:rPr>
      </w:pPr>
      <w:r w:rsidRPr="00461B8E">
        <w:rPr>
          <w:sz w:val="22"/>
          <w:szCs w:val="22"/>
        </w:rPr>
        <w:t>Tegoroczne 15 Spotkanie</w:t>
      </w:r>
      <w:r w:rsidR="00E3648E" w:rsidRPr="00461B8E">
        <w:rPr>
          <w:sz w:val="22"/>
          <w:szCs w:val="22"/>
        </w:rPr>
        <w:t xml:space="preserve"> Polsko-Niemieckie miało </w:t>
      </w:r>
      <w:r w:rsidRPr="00461B8E">
        <w:rPr>
          <w:sz w:val="22"/>
          <w:szCs w:val="22"/>
        </w:rPr>
        <w:t xml:space="preserve"> bardzo szeroki i </w:t>
      </w:r>
      <w:r w:rsidR="00E87346" w:rsidRPr="00461B8E">
        <w:rPr>
          <w:sz w:val="22"/>
          <w:szCs w:val="22"/>
        </w:rPr>
        <w:t>ambitny program. P</w:t>
      </w:r>
      <w:r w:rsidRPr="00461B8E">
        <w:rPr>
          <w:sz w:val="22"/>
          <w:szCs w:val="22"/>
        </w:rPr>
        <w:t>odczas</w:t>
      </w:r>
      <w:r w:rsidR="00E3648E" w:rsidRPr="00461B8E">
        <w:rPr>
          <w:sz w:val="22"/>
          <w:szCs w:val="22"/>
        </w:rPr>
        <w:t xml:space="preserve"> jego realizacji uczestnicy </w:t>
      </w:r>
      <w:r w:rsidRPr="00461B8E">
        <w:rPr>
          <w:sz w:val="22"/>
          <w:szCs w:val="22"/>
        </w:rPr>
        <w:t xml:space="preserve"> mieli okazję poznać bliżej hi</w:t>
      </w:r>
      <w:r w:rsidR="00E87346" w:rsidRPr="00461B8E">
        <w:rPr>
          <w:sz w:val="22"/>
          <w:szCs w:val="22"/>
        </w:rPr>
        <w:t xml:space="preserve">storię i piękno  Gdańska i okolic </w:t>
      </w:r>
      <w:r w:rsidR="00B06834">
        <w:rPr>
          <w:sz w:val="22"/>
          <w:szCs w:val="22"/>
        </w:rPr>
        <w:t>m.in.</w:t>
      </w:r>
      <w:r w:rsidRPr="00461B8E">
        <w:rPr>
          <w:sz w:val="22"/>
          <w:szCs w:val="22"/>
        </w:rPr>
        <w:t xml:space="preserve"> nowy stadion</w:t>
      </w:r>
      <w:r w:rsidR="00882435">
        <w:rPr>
          <w:sz w:val="22"/>
          <w:szCs w:val="22"/>
        </w:rPr>
        <w:t xml:space="preserve"> PGE Arena</w:t>
      </w:r>
      <w:r w:rsidRPr="00461B8E">
        <w:rPr>
          <w:sz w:val="22"/>
          <w:szCs w:val="22"/>
        </w:rPr>
        <w:t>, odwi</w:t>
      </w:r>
      <w:r w:rsidR="00B06834">
        <w:rPr>
          <w:sz w:val="22"/>
          <w:szCs w:val="22"/>
        </w:rPr>
        <w:t xml:space="preserve">edzili </w:t>
      </w:r>
      <w:r w:rsidR="00E87346" w:rsidRPr="00461B8E">
        <w:rPr>
          <w:sz w:val="22"/>
          <w:szCs w:val="22"/>
        </w:rPr>
        <w:t xml:space="preserve"> </w:t>
      </w:r>
      <w:r w:rsidR="004304E1" w:rsidRPr="00461B8E">
        <w:rPr>
          <w:sz w:val="22"/>
          <w:szCs w:val="22"/>
        </w:rPr>
        <w:t>Westerplatte</w:t>
      </w:r>
      <w:r w:rsidR="00B06834">
        <w:rPr>
          <w:sz w:val="22"/>
          <w:szCs w:val="22"/>
        </w:rPr>
        <w:t xml:space="preserve"> i poznali koncepcję budowy Muzeum II Wojny Światowej i powstania </w:t>
      </w:r>
      <w:r w:rsidR="00E87346" w:rsidRPr="00461B8E">
        <w:rPr>
          <w:sz w:val="22"/>
          <w:szCs w:val="22"/>
        </w:rPr>
        <w:t xml:space="preserve">ECS, </w:t>
      </w:r>
      <w:r w:rsidR="00B06834">
        <w:rPr>
          <w:sz w:val="22"/>
          <w:szCs w:val="22"/>
        </w:rPr>
        <w:t xml:space="preserve">Teatr Szekspirowski  i  </w:t>
      </w:r>
      <w:r w:rsidR="00E87346" w:rsidRPr="00461B8E">
        <w:rPr>
          <w:sz w:val="22"/>
          <w:szCs w:val="22"/>
        </w:rPr>
        <w:t xml:space="preserve">Politechnikę Gdańską. </w:t>
      </w:r>
    </w:p>
    <w:p w:rsidR="00D92B9D" w:rsidRPr="00B06834" w:rsidRDefault="00D92B9D" w:rsidP="00D92B9D">
      <w:pPr>
        <w:pStyle w:val="35-Danzig-Text"/>
        <w:spacing w:before="0" w:line="240" w:lineRule="auto"/>
        <w:ind w:left="2040" w:hanging="2040"/>
        <w:rPr>
          <w:rFonts w:ascii="Times New Roman" w:hAnsi="Times New Roman" w:cs="Times New Roman"/>
          <w:sz w:val="22"/>
          <w:szCs w:val="22"/>
          <w:lang w:val="pl-PL"/>
        </w:rPr>
      </w:pPr>
    </w:p>
    <w:p w:rsidR="00D92B9D" w:rsidRPr="00461B8E" w:rsidRDefault="00D92B9D" w:rsidP="00D92B9D">
      <w:pPr>
        <w:pStyle w:val="35-Danzig-Text"/>
        <w:spacing w:before="0" w:line="240" w:lineRule="auto"/>
        <w:ind w:left="1417" w:hanging="2040"/>
        <w:outlineLvl w:val="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4304E1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Przy współpracy  Instytutu  Kultury Miejskiej oraz Koordynatora ds.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Nowej Hanzy z Kancelarii </w:t>
      </w:r>
    </w:p>
    <w:p w:rsidR="00DE7CC9" w:rsidRPr="00461B8E" w:rsidRDefault="00D92B9D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</w:t>
      </w:r>
      <w:r w:rsidR="004304E1" w:rsidRPr="00461B8E">
        <w:rPr>
          <w:rFonts w:ascii="Times New Roman" w:hAnsi="Times New Roman" w:cs="Times New Roman"/>
          <w:sz w:val="22"/>
          <w:szCs w:val="22"/>
          <w:lang w:val="pl-PL"/>
        </w:rPr>
        <w:t>Prezyd</w:t>
      </w:r>
      <w:r w:rsidR="00E3648E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enta uczestnicy konferencji </w:t>
      </w:r>
      <w:r w:rsidR="004304E1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F21365" w:rsidRPr="00461B8E">
        <w:rPr>
          <w:rFonts w:ascii="Times New Roman" w:hAnsi="Times New Roman" w:cs="Times New Roman"/>
          <w:sz w:val="22"/>
          <w:szCs w:val="22"/>
          <w:lang w:val="pl-PL"/>
        </w:rPr>
        <w:t>mogli  dowiedzieć</w:t>
      </w:r>
      <w:r w:rsidR="004304E1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się o działalności </w:t>
      </w:r>
      <w:r w:rsidR="00461B8E">
        <w:rPr>
          <w:rFonts w:ascii="Times New Roman" w:hAnsi="Times New Roman" w:cs="Times New Roman"/>
          <w:sz w:val="22"/>
          <w:szCs w:val="22"/>
          <w:lang w:val="pl-PL"/>
        </w:rPr>
        <w:t xml:space="preserve"> Gdańska w Związku „</w:t>
      </w:r>
      <w:r w:rsidR="00F21365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Starej” </w:t>
      </w:r>
    </w:p>
    <w:p w:rsidR="00DE7CC9" w:rsidRPr="00461B8E" w:rsidRDefault="00DE7CC9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 </w:t>
      </w:r>
      <w:r w:rsidR="00F21365" w:rsidRPr="00461B8E">
        <w:rPr>
          <w:rFonts w:ascii="Times New Roman" w:hAnsi="Times New Roman" w:cs="Times New Roman"/>
          <w:sz w:val="22"/>
          <w:szCs w:val="22"/>
          <w:lang w:val="pl-PL"/>
        </w:rPr>
        <w:t>i „Nowej” Hanzy.</w:t>
      </w:r>
      <w:r w:rsidR="00D92B9D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W tej konferencji wzięli  udział  zaproszeni goście:  </w:t>
      </w:r>
    </w:p>
    <w:p w:rsidR="00D92B9D" w:rsidRPr="00461B8E" w:rsidRDefault="00D92B9D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  Prof. PG, Andrzej Januszajtis- „Gdańsk w Hanzie, zarys  historii  Hanzy”                                                                            </w:t>
      </w:r>
    </w:p>
    <w:p w:rsidR="006A74C2" w:rsidRDefault="00D92B9D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Włodimir Orłow</w:t>
      </w:r>
      <w:r w:rsidR="006A74C2">
        <w:rPr>
          <w:rFonts w:ascii="Times New Roman" w:hAnsi="Times New Roman" w:cs="Times New Roman"/>
          <w:sz w:val="22"/>
          <w:szCs w:val="22"/>
          <w:lang w:val="pl-PL"/>
        </w:rPr>
        <w:t xml:space="preserve">-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>Dyrektor Referatu ds. Kultury, Wielikij Nowgorod/Rosja</w:t>
      </w:r>
      <w:r w:rsidR="006A74C2">
        <w:rPr>
          <w:rFonts w:ascii="Times New Roman" w:hAnsi="Times New Roman" w:cs="Times New Roman"/>
          <w:sz w:val="22"/>
          <w:szCs w:val="22"/>
          <w:lang w:val="pl-PL"/>
        </w:rPr>
        <w:t>-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„Nowa Hanza- miasta </w:t>
      </w:r>
    </w:p>
    <w:p w:rsidR="00D92B9D" w:rsidRPr="00461B8E" w:rsidRDefault="006A74C2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                                         </w:t>
      </w:r>
      <w:r w:rsidR="00D92B9D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rosyjskie Hanzy”                                     </w:t>
      </w:r>
    </w:p>
    <w:p w:rsidR="00D92B9D" w:rsidRPr="00461B8E" w:rsidRDefault="00D92B9D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Lina Handrek, przedstawicielka Komisji Młodej Hanzy </w:t>
      </w:r>
      <w:r w:rsidR="00461B8E">
        <w:rPr>
          <w:rFonts w:ascii="Times New Roman" w:hAnsi="Times New Roman" w:cs="Times New Roman"/>
          <w:sz w:val="22"/>
          <w:szCs w:val="22"/>
          <w:lang w:val="pl-PL"/>
        </w:rPr>
        <w:t xml:space="preserve">z Lubeki-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„Działalność Młodej Hanzy”</w:t>
      </w:r>
    </w:p>
    <w:p w:rsidR="006A74C2" w:rsidRDefault="00DE7CC9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  Adam Duchnowski, przedstawiciel Młodzieżowej Rady Miasta Gdańska, zaangażowany</w:t>
      </w:r>
      <w:r w:rsidR="006A74C2">
        <w:rPr>
          <w:rFonts w:ascii="Times New Roman" w:hAnsi="Times New Roman" w:cs="Times New Roman"/>
          <w:sz w:val="22"/>
          <w:szCs w:val="22"/>
          <w:lang w:val="pl-PL"/>
        </w:rPr>
        <w:t xml:space="preserve">  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w </w:t>
      </w:r>
    </w:p>
    <w:p w:rsidR="006A74C2" w:rsidRDefault="006A74C2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            d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>ziałalność Młodej Hanzy w Gdańsku   oraz  przedstawiciele Młodzieżowej R</w:t>
      </w:r>
      <w:r>
        <w:rPr>
          <w:rFonts w:ascii="Times New Roman" w:hAnsi="Times New Roman" w:cs="Times New Roman"/>
          <w:sz w:val="22"/>
          <w:szCs w:val="22"/>
          <w:lang w:val="pl-PL"/>
        </w:rPr>
        <w:t>ady Miasta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Słupska </w:t>
      </w:r>
    </w:p>
    <w:p w:rsidR="00DE7CC9" w:rsidRPr="00461B8E" w:rsidRDefault="006A74C2" w:rsidP="00D92B9D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          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>pracujący na wspólnym  projektem współpracy młodzieży w Związku Młodej Hanzy</w:t>
      </w:r>
    </w:p>
    <w:p w:rsidR="009B6E2F" w:rsidRPr="00461B8E" w:rsidRDefault="00D92B9D" w:rsidP="00461B8E">
      <w:pPr>
        <w:pStyle w:val="35-Danzig-Text"/>
        <w:spacing w:before="0" w:line="240" w:lineRule="auto"/>
        <w:ind w:left="1417" w:hanging="204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Spotkanie przygotowała i </w:t>
      </w:r>
      <w:r w:rsidR="00461B8E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>pop</w:t>
      </w:r>
      <w:r w:rsidRPr="00461B8E">
        <w:rPr>
          <w:rFonts w:ascii="Times New Roman" w:hAnsi="Times New Roman" w:cs="Times New Roman"/>
          <w:sz w:val="22"/>
          <w:szCs w:val="22"/>
          <w:lang w:val="pl-PL"/>
        </w:rPr>
        <w:t>rowadz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>iła</w:t>
      </w:r>
      <w:r w:rsidR="00DE7CC9" w:rsidRPr="00461B8E">
        <w:rPr>
          <w:rFonts w:ascii="Times New Roman" w:hAnsi="Times New Roman" w:cs="Times New Roman"/>
          <w:b/>
          <w:sz w:val="22"/>
          <w:szCs w:val="22"/>
          <w:lang w:val="pl-PL"/>
        </w:rPr>
        <w:t xml:space="preserve">  </w:t>
      </w:r>
      <w:r w:rsidR="00DE7CC9" w:rsidRPr="00461B8E">
        <w:rPr>
          <w:rFonts w:ascii="Times New Roman" w:hAnsi="Times New Roman" w:cs="Times New Roman"/>
          <w:sz w:val="22"/>
          <w:szCs w:val="22"/>
          <w:lang w:val="pl-PL"/>
        </w:rPr>
        <w:t>Jolanta Murawska</w:t>
      </w:r>
      <w:r w:rsidR="009B6E2F"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, Koordynator ds. Nowej Hanzy </w:t>
      </w:r>
    </w:p>
    <w:p w:rsidR="009B6E2F" w:rsidRPr="00461B8E" w:rsidRDefault="009B6E2F" w:rsidP="00D92B9D">
      <w:pPr>
        <w:pStyle w:val="35-Danzig-Text"/>
        <w:spacing w:before="0" w:line="240" w:lineRule="auto"/>
        <w:ind w:left="1417" w:hanging="2040"/>
        <w:outlineLvl w:val="0"/>
        <w:rPr>
          <w:rFonts w:ascii="Times New Roman" w:hAnsi="Times New Roman" w:cs="Times New Roman"/>
          <w:sz w:val="22"/>
          <w:szCs w:val="22"/>
          <w:lang w:val="pl-PL"/>
        </w:rPr>
      </w:pPr>
      <w:r w:rsidRPr="00461B8E">
        <w:rPr>
          <w:rFonts w:ascii="Times New Roman" w:hAnsi="Times New Roman" w:cs="Times New Roman"/>
          <w:sz w:val="22"/>
          <w:szCs w:val="22"/>
          <w:lang w:val="pl-PL"/>
        </w:rPr>
        <w:t xml:space="preserve">             w </w:t>
      </w:r>
      <w:r w:rsidR="006A74C2">
        <w:rPr>
          <w:rFonts w:ascii="Times New Roman" w:hAnsi="Times New Roman" w:cs="Times New Roman"/>
          <w:sz w:val="22"/>
          <w:szCs w:val="22"/>
          <w:lang w:val="pl-PL"/>
        </w:rPr>
        <w:t>Kancelarii Prezydenta Miasta Gdańska</w:t>
      </w:r>
      <w:r w:rsidR="00461B8E">
        <w:rPr>
          <w:rFonts w:ascii="Times New Roman" w:hAnsi="Times New Roman" w:cs="Times New Roman"/>
          <w:sz w:val="22"/>
          <w:szCs w:val="22"/>
          <w:lang w:val="pl-PL"/>
        </w:rPr>
        <w:t>.</w:t>
      </w:r>
    </w:p>
    <w:p w:rsidR="009B6E2F" w:rsidRPr="00461B8E" w:rsidRDefault="009B6E2F" w:rsidP="00D92B9D">
      <w:pPr>
        <w:pStyle w:val="35-Danzig-Text"/>
        <w:spacing w:before="0" w:line="240" w:lineRule="auto"/>
        <w:ind w:left="1417" w:hanging="2040"/>
        <w:outlineLvl w:val="0"/>
        <w:rPr>
          <w:rFonts w:ascii="Times New Roman" w:hAnsi="Times New Roman" w:cs="Times New Roman"/>
          <w:sz w:val="22"/>
          <w:szCs w:val="22"/>
          <w:lang w:val="pl-PL"/>
        </w:rPr>
      </w:pPr>
    </w:p>
    <w:p w:rsidR="009B6E2F" w:rsidRPr="00461B8E" w:rsidRDefault="009B6E2F" w:rsidP="00D92B9D">
      <w:pPr>
        <w:pStyle w:val="35-Danzig-Text"/>
        <w:spacing w:before="0" w:line="240" w:lineRule="auto"/>
        <w:ind w:left="1417" w:hanging="2040"/>
        <w:outlineLvl w:val="0"/>
        <w:rPr>
          <w:rFonts w:ascii="Times New Roman" w:hAnsi="Times New Roman" w:cs="Times New Roman"/>
          <w:sz w:val="22"/>
          <w:szCs w:val="22"/>
          <w:lang w:val="pl-PL"/>
        </w:rPr>
      </w:pPr>
    </w:p>
    <w:p w:rsidR="00D92B9D" w:rsidRDefault="009B6E2F" w:rsidP="009B6E2F">
      <w:pPr>
        <w:pStyle w:val="35-Danzig-Text"/>
        <w:spacing w:before="0" w:line="240" w:lineRule="auto"/>
        <w:ind w:left="1417" w:hanging="2040"/>
        <w:jc w:val="center"/>
        <w:outlineLvl w:val="0"/>
        <w:rPr>
          <w:rFonts w:ascii="Arial" w:hAnsi="Arial" w:cs="Arial"/>
          <w:sz w:val="22"/>
          <w:szCs w:val="22"/>
          <w:lang w:val="pl-PL"/>
        </w:rPr>
      </w:pPr>
      <w:r w:rsidRPr="009B6E2F">
        <w:rPr>
          <w:rFonts w:ascii="Arial" w:hAnsi="Arial" w:cs="Arial"/>
          <w:sz w:val="22"/>
          <w:szCs w:val="22"/>
          <w:lang w:val="pl-PL"/>
        </w:rPr>
        <w:drawing>
          <wp:inline distT="0" distB="0" distL="0" distR="0">
            <wp:extent cx="4050030" cy="2339340"/>
            <wp:effectExtent l="19050" t="0" r="7620" b="0"/>
            <wp:docPr id="7" name="Obraz 2" descr="G:\936531_441591539210664_1029736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36531_441591539210664_102973612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08" cy="23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2F" w:rsidRPr="00713807" w:rsidRDefault="009B6E2F" w:rsidP="009B6E2F">
      <w:pPr>
        <w:pStyle w:val="35-Danzig-Text"/>
        <w:spacing w:before="0" w:line="240" w:lineRule="auto"/>
        <w:ind w:left="1417" w:hanging="2040"/>
        <w:jc w:val="center"/>
        <w:outlineLvl w:val="0"/>
        <w:rPr>
          <w:rFonts w:ascii="Arial" w:hAnsi="Arial" w:cs="Arial"/>
          <w:sz w:val="22"/>
          <w:szCs w:val="22"/>
          <w:lang w:val="pl-PL"/>
        </w:rPr>
      </w:pPr>
    </w:p>
    <w:p w:rsidR="00D92B9D" w:rsidRDefault="00EB172E" w:rsidP="00EB172E">
      <w:pPr>
        <w:pStyle w:val="35-Danzig-Text"/>
        <w:spacing w:before="0" w:line="240" w:lineRule="auto"/>
        <w:ind w:left="1417" w:hanging="2040"/>
        <w:jc w:val="center"/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  <w:r>
        <w:rPr>
          <w:rFonts w:ascii="Arial" w:hAnsi="Arial" w:cs="Arial"/>
          <w:noProof/>
          <w:sz w:val="22"/>
          <w:szCs w:val="22"/>
          <w:lang w:val="pl-PL" w:eastAsia="pl-PL"/>
        </w:rPr>
        <w:lastRenderedPageBreak/>
        <w:drawing>
          <wp:inline distT="0" distB="0" distL="0" distR="0">
            <wp:extent cx="4088130" cy="2796540"/>
            <wp:effectExtent l="19050" t="0" r="7620" b="0"/>
            <wp:docPr id="1" name="Obraz 1" descr="G:\1098509_441591225877362_11001193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98509_441591225877362_110011939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37" cy="279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72E"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A74C2" w:rsidRDefault="006A74C2" w:rsidP="00EB172E">
      <w:pPr>
        <w:pStyle w:val="35-Danzig-Text"/>
        <w:spacing w:before="0" w:line="240" w:lineRule="auto"/>
        <w:ind w:left="1417" w:hanging="2040"/>
        <w:jc w:val="center"/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6A74C2" w:rsidRDefault="006A74C2" w:rsidP="00EB172E">
      <w:pPr>
        <w:pStyle w:val="35-Danzig-Text"/>
        <w:spacing w:before="0" w:line="240" w:lineRule="auto"/>
        <w:ind w:left="1417" w:hanging="2040"/>
        <w:jc w:val="center"/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6A74C2" w:rsidRPr="006A74C2" w:rsidRDefault="006A74C2" w:rsidP="00EB172E">
      <w:pPr>
        <w:pStyle w:val="35-Danzig-Text"/>
        <w:spacing w:before="0" w:line="240" w:lineRule="auto"/>
        <w:ind w:left="1417" w:hanging="2040"/>
        <w:jc w:val="center"/>
        <w:rPr>
          <w:rFonts w:ascii="Arial" w:hAnsi="Arial" w:cs="Arial"/>
          <w:sz w:val="22"/>
          <w:szCs w:val="22"/>
          <w:lang w:val="pl-PL"/>
        </w:rPr>
      </w:pPr>
    </w:p>
    <w:p w:rsidR="00D92B9D" w:rsidRDefault="00D92B9D" w:rsidP="009B6E2F">
      <w:pPr>
        <w:pStyle w:val="35-Danzig-Text"/>
        <w:spacing w:before="0" w:line="240" w:lineRule="auto"/>
        <w:ind w:left="1417" w:hanging="2040"/>
        <w:outlineLvl w:val="0"/>
        <w:rPr>
          <w:rFonts w:ascii="Arial" w:hAnsi="Arial" w:cs="Arial"/>
          <w:sz w:val="22"/>
          <w:szCs w:val="22"/>
          <w:lang w:val="pl-PL"/>
        </w:rPr>
      </w:pPr>
      <w:r w:rsidRPr="00713807">
        <w:rPr>
          <w:rFonts w:ascii="Arial" w:hAnsi="Arial" w:cs="Arial"/>
          <w:sz w:val="22"/>
          <w:szCs w:val="22"/>
          <w:lang w:val="pl-PL"/>
        </w:rPr>
        <w:t xml:space="preserve">                         </w:t>
      </w:r>
      <w:r w:rsidR="00EB172E">
        <w:rPr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>
            <wp:extent cx="4240530" cy="2720340"/>
            <wp:effectExtent l="19050" t="0" r="7620" b="0"/>
            <wp:docPr id="3" name="Obraz 3" descr="G:\1005207_441591559210662_1995644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05207_441591559210662_199564473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78" cy="272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2F" w:rsidRPr="00713807" w:rsidRDefault="009B6E2F" w:rsidP="00EB172E">
      <w:pPr>
        <w:pStyle w:val="35-Danzig-Text"/>
        <w:spacing w:before="0" w:line="240" w:lineRule="auto"/>
        <w:ind w:left="-510" w:hanging="2040"/>
        <w:outlineLvl w:val="0"/>
        <w:rPr>
          <w:rFonts w:ascii="Arial" w:hAnsi="Arial" w:cs="Arial"/>
          <w:b/>
          <w:sz w:val="22"/>
          <w:szCs w:val="22"/>
          <w:lang w:val="pl-PL"/>
        </w:rPr>
      </w:pPr>
    </w:p>
    <w:p w:rsidR="002B0F6F" w:rsidRDefault="002B0F6F" w:rsidP="002B0F6F">
      <w:pPr>
        <w:pStyle w:val="35-Danzig-Text"/>
        <w:spacing w:before="0" w:line="240" w:lineRule="auto"/>
        <w:rPr>
          <w:rFonts w:ascii="Arial" w:hAnsi="Arial" w:cs="Arial"/>
          <w:sz w:val="22"/>
          <w:szCs w:val="22"/>
          <w:lang w:val="pl-PL"/>
        </w:rPr>
      </w:pPr>
    </w:p>
    <w:p w:rsidR="002B0F6F" w:rsidRDefault="002B0F6F" w:rsidP="002B0F6F">
      <w:pPr>
        <w:pStyle w:val="35-Danzig-Text"/>
        <w:spacing w:before="0" w:line="240" w:lineRule="auto"/>
        <w:rPr>
          <w:rFonts w:ascii="Arial" w:hAnsi="Arial" w:cs="Arial"/>
          <w:sz w:val="22"/>
          <w:szCs w:val="22"/>
          <w:lang w:val="pl-PL"/>
        </w:rPr>
      </w:pPr>
    </w:p>
    <w:p w:rsidR="002B0F6F" w:rsidRDefault="002B0F6F" w:rsidP="002B0F6F">
      <w:pPr>
        <w:pStyle w:val="35-Danzig-Text"/>
        <w:spacing w:before="0" w:line="240" w:lineRule="auto"/>
        <w:rPr>
          <w:rFonts w:ascii="Arial" w:hAnsi="Arial" w:cs="Arial"/>
          <w:sz w:val="22"/>
          <w:szCs w:val="22"/>
          <w:lang w:val="pl-PL"/>
        </w:rPr>
      </w:pPr>
      <w:r w:rsidRPr="00713807">
        <w:rPr>
          <w:rFonts w:ascii="Arial" w:hAnsi="Arial" w:cs="Arial"/>
          <w:sz w:val="22"/>
          <w:szCs w:val="22"/>
          <w:lang w:val="pl-PL"/>
        </w:rPr>
        <w:t>Spotkanie z inicj</w:t>
      </w:r>
      <w:r>
        <w:rPr>
          <w:rFonts w:ascii="Arial" w:hAnsi="Arial" w:cs="Arial"/>
          <w:sz w:val="22"/>
          <w:szCs w:val="22"/>
          <w:lang w:val="pl-PL"/>
        </w:rPr>
        <w:t xml:space="preserve">atorami Encyklopedii Gdańskiej  odbyło się  w  </w:t>
      </w:r>
      <w:r w:rsidRPr="00713807">
        <w:rPr>
          <w:rFonts w:ascii="Arial" w:hAnsi="Arial" w:cs="Arial"/>
          <w:sz w:val="22"/>
          <w:szCs w:val="22"/>
          <w:lang w:val="pl-PL"/>
        </w:rPr>
        <w:t xml:space="preserve">Centrum Herdera, </w:t>
      </w:r>
      <w:r>
        <w:rPr>
          <w:rFonts w:ascii="Arial" w:hAnsi="Arial" w:cs="Arial"/>
          <w:sz w:val="22"/>
          <w:szCs w:val="22"/>
          <w:lang w:val="pl-PL"/>
        </w:rPr>
        <w:t>z którym Towarzystwo Polska-Niemcy w Gdańsku  i Adalberus-Werk e.V.</w:t>
      </w:r>
      <w:r w:rsidRPr="002B0F6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od lat ściśle współpracują. O  idei  powstania i  samym procesie tworzenia </w:t>
      </w:r>
      <w:r w:rsidR="009A0208">
        <w:rPr>
          <w:rFonts w:ascii="Arial" w:hAnsi="Arial" w:cs="Arial"/>
          <w:sz w:val="22"/>
          <w:szCs w:val="22"/>
          <w:lang w:val="pl-PL"/>
        </w:rPr>
        <w:t xml:space="preserve"> Encyklopedii  opowiedzieli:</w:t>
      </w:r>
    </w:p>
    <w:p w:rsidR="002B0F6F" w:rsidRPr="00713807" w:rsidRDefault="002B0F6F" w:rsidP="002B0F6F">
      <w:pPr>
        <w:pStyle w:val="35-Danzig-Text"/>
        <w:spacing w:before="0" w:line="240" w:lineRule="auto"/>
        <w:rPr>
          <w:rFonts w:ascii="Arial" w:hAnsi="Arial" w:cs="Arial"/>
          <w:sz w:val="22"/>
          <w:szCs w:val="22"/>
          <w:lang w:val="pl-PL"/>
        </w:rPr>
      </w:pPr>
      <w:r w:rsidRPr="00713807">
        <w:rPr>
          <w:rFonts w:ascii="Arial" w:hAnsi="Arial" w:cs="Arial"/>
          <w:sz w:val="22"/>
          <w:szCs w:val="22"/>
          <w:lang w:val="pl-PL"/>
        </w:rPr>
        <w:t xml:space="preserve">Marcin Sztucki – Dyrektor Biura Zarządu Fundacji Gdańskiej – wydawcy </w:t>
      </w:r>
    </w:p>
    <w:p w:rsidR="00D0072E" w:rsidRDefault="002B0F6F" w:rsidP="00D0072E">
      <w:pPr>
        <w:ind w:left="360"/>
        <w:rPr>
          <w:rFonts w:ascii="Arial" w:hAnsi="Arial" w:cs="Arial"/>
          <w:color w:val="000000"/>
          <w:sz w:val="22"/>
          <w:szCs w:val="22"/>
        </w:rPr>
      </w:pPr>
      <w:r w:rsidRPr="00713807"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Encyklopedii Gdańska i Gedanopedi</w:t>
      </w:r>
    </w:p>
    <w:p w:rsidR="002B0F6F" w:rsidRPr="002B0F6F" w:rsidRDefault="002B0F6F" w:rsidP="00D0072E">
      <w:pPr>
        <w:rPr>
          <w:rFonts w:ascii="Arial" w:hAnsi="Arial" w:cs="Arial"/>
          <w:sz w:val="22"/>
          <w:szCs w:val="22"/>
        </w:rPr>
      </w:pPr>
      <w:r w:rsidRPr="00713807">
        <w:rPr>
          <w:rFonts w:ascii="Arial" w:hAnsi="Arial" w:cs="Arial"/>
          <w:color w:val="000000"/>
          <w:sz w:val="22"/>
          <w:szCs w:val="22"/>
        </w:rPr>
        <w:t>Małgorzata Ogonowska – Kierownik Redakcji merytoryczno-językowej</w:t>
      </w:r>
    </w:p>
    <w:p w:rsidR="002B0F6F" w:rsidRPr="00713807" w:rsidRDefault="002B0F6F" w:rsidP="002B0F6F">
      <w:pPr>
        <w:rPr>
          <w:rFonts w:ascii="Arial" w:hAnsi="Arial" w:cs="Arial"/>
          <w:color w:val="000000"/>
          <w:sz w:val="22"/>
          <w:szCs w:val="22"/>
        </w:rPr>
      </w:pPr>
      <w:r w:rsidRPr="00713807">
        <w:rPr>
          <w:rFonts w:ascii="Arial" w:hAnsi="Arial" w:cs="Arial"/>
          <w:color w:val="000000"/>
          <w:sz w:val="22"/>
          <w:szCs w:val="22"/>
        </w:rPr>
        <w:t>Prof. Janusz Górski – aut</w:t>
      </w:r>
      <w:r w:rsidR="00023051">
        <w:rPr>
          <w:rFonts w:ascii="Arial" w:hAnsi="Arial" w:cs="Arial"/>
          <w:color w:val="000000"/>
          <w:sz w:val="22"/>
          <w:szCs w:val="22"/>
        </w:rPr>
        <w:t>or wyboru ilustracji, Dyrektor A</w:t>
      </w:r>
      <w:r w:rsidRPr="00713807">
        <w:rPr>
          <w:rFonts w:ascii="Arial" w:hAnsi="Arial" w:cs="Arial"/>
          <w:color w:val="000000"/>
          <w:sz w:val="22"/>
          <w:szCs w:val="22"/>
        </w:rPr>
        <w:t>rtystyczny</w:t>
      </w:r>
    </w:p>
    <w:p w:rsidR="002B0F6F" w:rsidRPr="00713807" w:rsidRDefault="00D0072E" w:rsidP="00D007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Mariusz Gliński</w:t>
      </w:r>
      <w:r w:rsidR="00023051">
        <w:rPr>
          <w:rFonts w:ascii="Arial" w:hAnsi="Arial" w:cs="Arial"/>
          <w:sz w:val="22"/>
          <w:szCs w:val="22"/>
        </w:rPr>
        <w:t>-</w:t>
      </w:r>
    </w:p>
    <w:p w:rsidR="002B0F6F" w:rsidRPr="00713807" w:rsidRDefault="009A0208" w:rsidP="009A02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Podczas spotkania poruszono temat dalszych prac nad encyklopedią, Stowarzyszenie  Adalbertus –Werk e.V  jest w posiadaniu wielu dokumentów dotyczących Gdańszczan, które  mogą być wykorzystane w dalszych pracach. W tej sprawie zostanie utworzona grupa, która będzie pracować nad opracowaniem kolejnych haseł i  uzupełnieniem obecnych.</w:t>
      </w:r>
    </w:p>
    <w:p w:rsidR="002B0F6F" w:rsidRPr="00713807" w:rsidRDefault="002B0F6F" w:rsidP="002B0F6F">
      <w:pPr>
        <w:pStyle w:val="35-Danzig-Text"/>
        <w:spacing w:before="0" w:line="240" w:lineRule="auto"/>
        <w:rPr>
          <w:rFonts w:ascii="Arial" w:hAnsi="Arial" w:cs="Arial"/>
          <w:i/>
          <w:sz w:val="22"/>
          <w:szCs w:val="22"/>
          <w:lang w:val="pl-PL"/>
        </w:rPr>
      </w:pPr>
      <w:r w:rsidRPr="00713807">
        <w:rPr>
          <w:rFonts w:ascii="Arial" w:hAnsi="Arial" w:cs="Arial"/>
          <w:i/>
          <w:sz w:val="22"/>
          <w:szCs w:val="22"/>
          <w:lang w:val="pl-PL"/>
        </w:rPr>
        <w:t xml:space="preserve">           </w:t>
      </w:r>
    </w:p>
    <w:p w:rsidR="009B6E2F" w:rsidRDefault="009B6E2F" w:rsidP="00D92B9D">
      <w:pPr>
        <w:outlineLvl w:val="0"/>
      </w:pPr>
    </w:p>
    <w:p w:rsidR="007A5AFA" w:rsidRDefault="00DE7CC9" w:rsidP="00D92B9D">
      <w:pPr>
        <w:outlineLvl w:val="0"/>
      </w:pPr>
      <w:r>
        <w:t xml:space="preserve">Uczestnicy 15 Spotkania  wzięli udział we </w:t>
      </w:r>
      <w:r w:rsidR="00E87346" w:rsidRPr="006A6A60">
        <w:t xml:space="preserve"> wspólny</w:t>
      </w:r>
      <w:r>
        <w:t xml:space="preserve">m  wyjeździe </w:t>
      </w:r>
      <w:r w:rsidR="00E87346" w:rsidRPr="006A6A60">
        <w:t xml:space="preserve"> na Kaszuby, gdzie goście </w:t>
      </w:r>
      <w:r w:rsidR="00A97CC7" w:rsidRPr="006A6A60">
        <w:t xml:space="preserve"> od</w:t>
      </w:r>
      <w:r>
        <w:t xml:space="preserve">wiedzili </w:t>
      </w:r>
      <w:r w:rsidR="00E11C7D">
        <w:t xml:space="preserve"> miejsca pamięci w Piaś</w:t>
      </w:r>
      <w:r w:rsidR="00EB172E">
        <w:t>nicy, złożyli wspólnie kwiaty i znicze.</w:t>
      </w:r>
    </w:p>
    <w:p w:rsidR="009B6E2F" w:rsidRPr="006A6A60" w:rsidRDefault="009B6E2F" w:rsidP="00D92B9D">
      <w:pPr>
        <w:outlineLvl w:val="0"/>
      </w:pPr>
    </w:p>
    <w:p w:rsidR="007A5AFA" w:rsidRPr="006A6A60" w:rsidRDefault="009B6E2F" w:rsidP="00A97CC7">
      <w:r>
        <w:rPr>
          <w:noProof/>
        </w:rPr>
        <w:drawing>
          <wp:inline distT="0" distB="0" distL="0" distR="0">
            <wp:extent cx="2084070" cy="1422410"/>
            <wp:effectExtent l="19050" t="0" r="0" b="0"/>
            <wp:docPr id="4" name="Obraz 4" descr="G:\2013-07-29_15_polsko-niemieckie_spotkanie\SZYMBARK I PIASNICA\ONE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3-07-29_15_polsko-niemieckie_spotkanie\SZYMBARK I PIASNICA\ONE_12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8" cy="14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9650" cy="1455420"/>
            <wp:effectExtent l="19050" t="0" r="0" b="0"/>
            <wp:docPr id="5" name="Obraz 5" descr="G:\2013-07-29_15_polsko-niemieckie_spotkanie\SZYMBARK I PIASNICA\ONE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3-07-29_15_polsko-niemieckie_spotkanie\SZYMBARK I PIASNICA\ONE_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36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1710" cy="1422410"/>
            <wp:effectExtent l="19050" t="0" r="0" b="0"/>
            <wp:docPr id="6" name="Obraz 6" descr="G:\2013-07-29_15_polsko-niemieckie_spotkanie\SZYMBARK I PIASNICA\ONE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3-07-29_15_polsko-niemieckie_spotkanie\SZYMBARK I PIASNICA\ONE_12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16" cy="14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2F" w:rsidRDefault="009B6E2F" w:rsidP="00A97CC7"/>
    <w:p w:rsidR="009B6E2F" w:rsidRDefault="009B6E2F" w:rsidP="00A97CC7"/>
    <w:p w:rsidR="002B0F6F" w:rsidRPr="006A74C2" w:rsidRDefault="005B47DF" w:rsidP="002B0F6F">
      <w:pPr>
        <w:rPr>
          <w:rFonts w:ascii="Arial" w:hAnsi="Arial" w:cs="Arial"/>
          <w:sz w:val="22"/>
          <w:szCs w:val="22"/>
        </w:rPr>
      </w:pPr>
      <w:r w:rsidRPr="006A74C2">
        <w:t xml:space="preserve">Dużym zainteresowaniem </w:t>
      </w:r>
      <w:r w:rsidR="006A74C2" w:rsidRPr="006A74C2">
        <w:t xml:space="preserve"> uczestników spotkania cieszyła się wizyta </w:t>
      </w:r>
      <w:r w:rsidRPr="006A74C2">
        <w:t xml:space="preserve"> w Europejskim Centrum Solidarności </w:t>
      </w:r>
      <w:r w:rsidR="002B0F6F" w:rsidRPr="006A74C2">
        <w:t>. Gości osobiście przywitał  pan Basil Kerski, Dyrektor ECS oraz pani Patrycja Medowska, Z-ca Dyrektora ECS.</w:t>
      </w:r>
      <w:r w:rsidR="006A74C2" w:rsidRPr="006A74C2">
        <w:t xml:space="preserve"> Na</w:t>
      </w:r>
      <w:r w:rsidR="009A0208">
        <w:t xml:space="preserve"> spotkanie </w:t>
      </w:r>
      <w:r w:rsidR="002B0F6F" w:rsidRPr="006A74C2">
        <w:t xml:space="preserve"> przyjechał </w:t>
      </w:r>
      <w:r w:rsidR="009A0208">
        <w:t xml:space="preserve">również  </w:t>
      </w:r>
      <w:r w:rsidR="002B0F6F" w:rsidRPr="006A74C2">
        <w:t xml:space="preserve">z Warszawy pan Adam Krzemiński, Redaktor „Polityki”. Zaproszenie przyjął  </w:t>
      </w:r>
      <w:r w:rsidR="006A74C2" w:rsidRPr="006A74C2">
        <w:t xml:space="preserve">również </w:t>
      </w:r>
      <w:r w:rsidR="002B0F6F" w:rsidRPr="006A74C2">
        <w:t xml:space="preserve"> pan </w:t>
      </w:r>
      <w:r w:rsidR="002B0F6F" w:rsidRPr="006A74C2">
        <w:rPr>
          <w:rFonts w:ascii="Arial" w:hAnsi="Arial" w:cs="Arial"/>
          <w:sz w:val="22"/>
          <w:szCs w:val="22"/>
        </w:rPr>
        <w:t>Tadeusz Fiszbach, były Sekretarz Partii PZPR w Gdańsku.</w:t>
      </w:r>
    </w:p>
    <w:p w:rsidR="005B47DF" w:rsidRDefault="005B47DF" w:rsidP="00A97CC7"/>
    <w:p w:rsidR="00A97CC7" w:rsidRPr="006A6A60" w:rsidRDefault="007A5AFA" w:rsidP="00A97CC7">
      <w:r w:rsidRPr="006A6A60">
        <w:t>Goście podcza</w:t>
      </w:r>
      <w:r w:rsidR="009B6E2F">
        <w:t xml:space="preserve">s swojego pobytu w Gdańsku </w:t>
      </w:r>
      <w:r w:rsidRPr="006A6A60">
        <w:t xml:space="preserve"> mieli też okazję do </w:t>
      </w:r>
      <w:r w:rsidR="00A97CC7" w:rsidRPr="006A6A60">
        <w:t xml:space="preserve"> odwiedzenia  tegorocznego  JARMARKU  DOMINIKAŃSKIEGO</w:t>
      </w:r>
      <w:r w:rsidRPr="006A6A60">
        <w:t xml:space="preserve"> oraz wspólnej integracji i zabawy z mieszkańcami Gdańska i turystami.</w:t>
      </w:r>
    </w:p>
    <w:p w:rsidR="00A97CC7" w:rsidRPr="006A6A60" w:rsidRDefault="00A97CC7" w:rsidP="00A97CC7"/>
    <w:p w:rsidR="009B6E2F" w:rsidRDefault="00DA6FC1" w:rsidP="00DA6FC1">
      <w:r w:rsidRPr="006A6A60">
        <w:t>Bardzo waż</w:t>
      </w:r>
      <w:r w:rsidR="009B6E2F">
        <w:t>nym elementem  15 Spotkania były</w:t>
      </w:r>
      <w:r w:rsidRPr="006A6A60">
        <w:t xml:space="preserve"> wspólne warsztaty  młodzieży z Niemiec,  Polski oraz  z Litwy z  Centrum Młodzieżowego w Kłajpedzie (</w:t>
      </w:r>
      <w:r w:rsidRPr="006A6A60">
        <w:rPr>
          <w:bCs/>
        </w:rPr>
        <w:t>Klaipédos Jaunimo Centras)</w:t>
      </w:r>
      <w:r w:rsidR="009B6E2F">
        <w:t>.</w:t>
      </w:r>
    </w:p>
    <w:p w:rsidR="00DA6FC1" w:rsidRPr="006A6A60" w:rsidRDefault="009B6E2F" w:rsidP="00DA6FC1">
      <w:r>
        <w:t xml:space="preserve">Młodzież brała </w:t>
      </w:r>
      <w:r w:rsidR="00DA6FC1" w:rsidRPr="006A6A60">
        <w:t xml:space="preserve"> udział w tegorocznych spotkaniach i warsztatach poświęconych historii Gdańska, integracji i tolerancji. Motto spotkania młodzieży  brzmi</w:t>
      </w:r>
      <w:r>
        <w:t>ało</w:t>
      </w:r>
      <w:r w:rsidR="00DA6FC1" w:rsidRPr="006A6A60">
        <w:t>:</w:t>
      </w:r>
    </w:p>
    <w:p w:rsidR="00DA6FC1" w:rsidRPr="006A6A60" w:rsidRDefault="00DA6FC1" w:rsidP="00D92B9D">
      <w:pPr>
        <w:pStyle w:val="Standard"/>
        <w:spacing w:after="200" w:line="276" w:lineRule="auto"/>
        <w:jc w:val="center"/>
        <w:outlineLvl w:val="0"/>
        <w:rPr>
          <w:rFonts w:ascii="Times New Roman" w:eastAsia="Roman" w:hAnsi="Times New Roman" w:cs="Times New Roman"/>
          <w:b/>
          <w:color w:val="auto"/>
          <w:sz w:val="28"/>
          <w:szCs w:val="28"/>
          <w:lang w:val="pl-PL"/>
        </w:rPr>
      </w:pPr>
      <w:r w:rsidRPr="006A6A60">
        <w:rPr>
          <w:rFonts w:ascii="Times New Roman" w:eastAsia="Roman" w:hAnsi="Times New Roman" w:cs="Times New Roman"/>
          <w:b/>
          <w:color w:val="auto"/>
          <w:sz w:val="28"/>
          <w:szCs w:val="28"/>
          <w:lang w:val="pl-PL"/>
        </w:rPr>
        <w:t>„Bawiąc się poznać sąsiadów”</w:t>
      </w:r>
    </w:p>
    <w:p w:rsidR="001631CD" w:rsidRPr="006A6A60" w:rsidRDefault="00DA6FC1" w:rsidP="00DA6FC1">
      <w:pPr>
        <w:pStyle w:val="Standard"/>
        <w:tabs>
          <w:tab w:val="left" w:pos="8946"/>
          <w:tab w:val="left" w:pos="9514"/>
        </w:tabs>
        <w:spacing w:after="200" w:line="276" w:lineRule="auto"/>
        <w:rPr>
          <w:rFonts w:ascii="Times New Roman" w:eastAsia="Calibri" w:hAnsi="Times New Roman" w:cs="Times New Roman"/>
          <w:color w:val="auto"/>
          <w:lang w:val="pl-PL"/>
        </w:rPr>
      </w:pPr>
      <w:r w:rsidRPr="006A6A60">
        <w:rPr>
          <w:rFonts w:ascii="Times New Roman" w:eastAsia="Roman" w:hAnsi="Times New Roman" w:cs="Times New Roman"/>
          <w:color w:val="auto"/>
          <w:lang w:val="pl-PL"/>
        </w:rPr>
        <w:t xml:space="preserve">Przygotowany  został </w:t>
      </w:r>
      <w:r w:rsidR="001631CD" w:rsidRPr="006A6A60">
        <w:rPr>
          <w:rFonts w:ascii="Times New Roman" w:eastAsia="Roman" w:hAnsi="Times New Roman" w:cs="Times New Roman"/>
          <w:color w:val="auto"/>
          <w:lang w:val="pl-PL"/>
        </w:rPr>
        <w:t xml:space="preserve"> </w:t>
      </w:r>
      <w:r w:rsidRPr="006A6A60">
        <w:rPr>
          <w:rFonts w:ascii="Times New Roman" w:eastAsia="Calibri" w:hAnsi="Times New Roman" w:cs="Times New Roman"/>
          <w:color w:val="auto"/>
          <w:lang w:val="pl-PL"/>
        </w:rPr>
        <w:t xml:space="preserve">program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także dla  uczestników ze słabą znajomością języka niemieckiego</w:t>
      </w:r>
      <w:r w:rsidRPr="006A6A60">
        <w:rPr>
          <w:rFonts w:ascii="Times New Roman" w:eastAsia="Calibri" w:hAnsi="Times New Roman" w:cs="Times New Roman"/>
          <w:color w:val="auto"/>
          <w:lang w:val="pl-PL"/>
        </w:rPr>
        <w:t xml:space="preserve">.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Wiedzę o kraju, jego mieszkańcach, zwyczajach i obrzędach i historii  zdobyć można nie tylko przez zwiedzanie historycznych miejsc, ważnych czy godnych obejrzenia obiektów, czy poprzez wędrówki po jego ciekawych zakątkach. Również gry zespołowe,</w:t>
      </w:r>
      <w:r w:rsidR="004C4F65" w:rsidRPr="006A6A60">
        <w:rPr>
          <w:rFonts w:ascii="Times New Roman" w:eastAsia="Calibri" w:hAnsi="Times New Roman" w:cs="Times New Roman"/>
          <w:color w:val="auto"/>
          <w:lang w:val="pl-PL"/>
        </w:rPr>
        <w:t xml:space="preserve"> karciane czy planszowe mogą być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pomocne w poznaniu  Niemiec, Polski czy Litwy. Grając można "objechać"  Polskę, Niemcy, zwiedzić zamek w Wilnie/Vilnus, w kwizie "50 Jahre Deutschland"  wykazać się posiadaną wiedzą, w grze "Kolejka" przeżyć komunizm   n.p. stojąc w długiej kolejce przed sklepem.</w:t>
      </w:r>
    </w:p>
    <w:p w:rsidR="001631CD" w:rsidRPr="006A6A60" w:rsidRDefault="00DA6FC1" w:rsidP="001631CD">
      <w:pPr>
        <w:pStyle w:val="Standard"/>
        <w:tabs>
          <w:tab w:val="left" w:pos="142"/>
        </w:tabs>
        <w:spacing w:after="200" w:line="276" w:lineRule="auto"/>
        <w:rPr>
          <w:rFonts w:ascii="Times New Roman" w:eastAsia="Calibri" w:hAnsi="Times New Roman" w:cs="Times New Roman"/>
          <w:color w:val="auto"/>
          <w:lang w:val="pl-PL"/>
        </w:rPr>
      </w:pPr>
      <w:r w:rsidRPr="006A6A60">
        <w:rPr>
          <w:rFonts w:ascii="Times New Roman" w:eastAsia="Calibri" w:hAnsi="Times New Roman" w:cs="Times New Roman"/>
          <w:color w:val="auto"/>
          <w:lang w:val="pl-PL"/>
        </w:rPr>
        <w:t xml:space="preserve">Uczestnicy  PROGRAMU  dla młodzieży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poznając swy</w:t>
      </w:r>
      <w:r w:rsidR="009B6E2F">
        <w:rPr>
          <w:rFonts w:ascii="Times New Roman" w:eastAsia="Calibri" w:hAnsi="Times New Roman" w:cs="Times New Roman"/>
          <w:color w:val="auto"/>
          <w:lang w:val="pl-PL"/>
        </w:rPr>
        <w:t xml:space="preserve">ch sąsiadów podczas zabawy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mogli próbować wykorzystać tę wiedzę  w</w:t>
      </w:r>
      <w:r w:rsidRPr="006A6A60">
        <w:rPr>
          <w:rFonts w:ascii="Times New Roman" w:eastAsia="Calibri" w:hAnsi="Times New Roman" w:cs="Times New Roman"/>
          <w:color w:val="auto"/>
          <w:lang w:val="pl-PL"/>
        </w:rPr>
        <w:t xml:space="preserve"> nowych propozycjach współpracy,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a podczas prezentac</w:t>
      </w:r>
      <w:r w:rsidR="009B6E2F">
        <w:rPr>
          <w:rFonts w:ascii="Times New Roman" w:eastAsia="Calibri" w:hAnsi="Times New Roman" w:cs="Times New Roman"/>
          <w:color w:val="auto"/>
          <w:lang w:val="pl-PL"/>
        </w:rPr>
        <w:t xml:space="preserve">ji uczestnicy obu programów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mogli  wykazać sie znajomością Niemiec, Polski czy Litwy, zwyc</w:t>
      </w:r>
      <w:r w:rsidR="004C4F65" w:rsidRPr="006A6A60">
        <w:rPr>
          <w:rFonts w:ascii="Times New Roman" w:eastAsia="Calibri" w:hAnsi="Times New Roman" w:cs="Times New Roman"/>
          <w:color w:val="auto"/>
          <w:lang w:val="pl-PL"/>
        </w:rPr>
        <w:t>z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ajami i obrzędami ich mieszkańców i in.</w:t>
      </w:r>
    </w:p>
    <w:p w:rsidR="009B6E2F" w:rsidRDefault="009B6E2F" w:rsidP="009A0208">
      <w:pPr>
        <w:pStyle w:val="Standard"/>
        <w:tabs>
          <w:tab w:val="left" w:pos="142"/>
        </w:tabs>
        <w:rPr>
          <w:rFonts w:ascii="Times New Roman" w:eastAsia="Calibri" w:hAnsi="Times New Roman" w:cs="Times New Roman"/>
          <w:color w:val="auto"/>
          <w:lang w:val="pl-PL"/>
        </w:rPr>
      </w:pPr>
      <w:r>
        <w:rPr>
          <w:rFonts w:ascii="Times New Roman" w:eastAsia="Calibri" w:hAnsi="Times New Roman" w:cs="Times New Roman"/>
          <w:color w:val="auto"/>
          <w:lang w:val="pl-PL"/>
        </w:rPr>
        <w:t>Program dla młodzieży prowadzili :</w:t>
      </w:r>
    </w:p>
    <w:p w:rsidR="001631CD" w:rsidRPr="006A6A60" w:rsidRDefault="001631CD" w:rsidP="009A0208">
      <w:pPr>
        <w:pStyle w:val="Standard"/>
        <w:tabs>
          <w:tab w:val="left" w:pos="142"/>
        </w:tabs>
        <w:rPr>
          <w:rFonts w:ascii="Times New Roman" w:eastAsia="Calibri" w:hAnsi="Times New Roman" w:cs="Times New Roman"/>
          <w:color w:val="auto"/>
          <w:lang w:val="pl-PL"/>
        </w:rPr>
      </w:pPr>
      <w:r w:rsidRPr="006A6A60">
        <w:rPr>
          <w:rFonts w:ascii="Times New Roman" w:eastAsia="Calibri" w:hAnsi="Times New Roman" w:cs="Times New Roman"/>
          <w:color w:val="auto"/>
          <w:lang w:val="pl-PL"/>
        </w:rPr>
        <w:t xml:space="preserve"> Chris Mewes, Aschheim, wolny dziennikarz, członek "Jury Spiel des Jahres"</w:t>
      </w:r>
    </w:p>
    <w:p w:rsidR="001631CD" w:rsidRPr="006A6A60" w:rsidRDefault="009B6E2F" w:rsidP="009A0208">
      <w:pPr>
        <w:pStyle w:val="Standard"/>
        <w:tabs>
          <w:tab w:val="left" w:pos="142"/>
        </w:tabs>
        <w:rPr>
          <w:rFonts w:ascii="Times New Roman" w:eastAsia="Calibri" w:hAnsi="Times New Roman" w:cs="Times New Roman"/>
          <w:color w:val="auto"/>
          <w:lang w:val="pl-PL"/>
        </w:rPr>
      </w:pPr>
      <w:r>
        <w:rPr>
          <w:rFonts w:ascii="Times New Roman" w:eastAsia="Calibri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Tom Werneck, Haar, wolny dziennikarz, współtwórca  "Jury Spiel des Jahres"</w:t>
      </w:r>
    </w:p>
    <w:p w:rsidR="005B47DF" w:rsidRDefault="009B6E2F" w:rsidP="009A0208">
      <w:pPr>
        <w:pStyle w:val="Standard"/>
        <w:tabs>
          <w:tab w:val="left" w:pos="142"/>
        </w:tabs>
        <w:rPr>
          <w:rFonts w:ascii="Times New Roman" w:eastAsia="Calibri" w:hAnsi="Times New Roman" w:cs="Times New Roman"/>
          <w:color w:val="auto"/>
          <w:lang w:val="pl-PL"/>
        </w:rPr>
      </w:pPr>
      <w:r>
        <w:rPr>
          <w:rFonts w:ascii="Times New Roman" w:eastAsia="Calibri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Kor</w:t>
      </w:r>
      <w:r w:rsidR="00DA6FC1" w:rsidRPr="006A6A60">
        <w:rPr>
          <w:rFonts w:ascii="Times New Roman" w:eastAsia="Calibri" w:hAnsi="Times New Roman" w:cs="Times New Roman"/>
          <w:color w:val="auto"/>
          <w:lang w:val="pl-PL"/>
        </w:rPr>
        <w:t>nelia  Stasiuliene , Kłajpeda, Z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ast</w:t>
      </w:r>
      <w:r w:rsidR="00DA6FC1" w:rsidRPr="006A6A60">
        <w:rPr>
          <w:rFonts w:ascii="Times New Roman" w:eastAsia="Calibri" w:hAnsi="Times New Roman" w:cs="Times New Roman"/>
          <w:color w:val="auto"/>
          <w:lang w:val="pl-PL"/>
        </w:rPr>
        <w:t>ępca K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ierownika Jaunimo Centras</w:t>
      </w:r>
    </w:p>
    <w:p w:rsidR="001631CD" w:rsidRPr="006A6A60" w:rsidRDefault="005B47DF" w:rsidP="009A0208">
      <w:pPr>
        <w:pStyle w:val="Standard"/>
        <w:tabs>
          <w:tab w:val="left" w:pos="142"/>
        </w:tabs>
        <w:rPr>
          <w:rFonts w:ascii="Times New Roman" w:hAnsi="Times New Roman" w:cs="Times New Roman"/>
          <w:lang w:val="pl-PL"/>
        </w:rPr>
      </w:pPr>
      <w:r>
        <w:rPr>
          <w:rFonts w:ascii="Times New Roman" w:eastAsia="Calibri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                                 </w:t>
      </w:r>
      <w:r>
        <w:rPr>
          <w:rFonts w:ascii="Times New Roman" w:eastAsia="Calibri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/Centrum  Młodzieżowe</w:t>
      </w:r>
      <w:r w:rsidR="00DA6FC1" w:rsidRPr="006A6A60">
        <w:rPr>
          <w:rFonts w:ascii="Times New Roman" w:eastAsia="Calibri" w:hAnsi="Times New Roman" w:cs="Times New Roman"/>
          <w:color w:val="auto"/>
          <w:lang w:val="pl-PL"/>
        </w:rPr>
        <w:t>go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 xml:space="preserve"> Kłajpeda</w:t>
      </w:r>
    </w:p>
    <w:p w:rsidR="001631CD" w:rsidRPr="006A6A60" w:rsidRDefault="005B47DF" w:rsidP="009A0208">
      <w:pPr>
        <w:pStyle w:val="Standard"/>
        <w:tabs>
          <w:tab w:val="left" w:pos="142"/>
        </w:tabs>
        <w:rPr>
          <w:rFonts w:ascii="Times New Roman" w:hAnsi="Times New Roman" w:cs="Times New Roman"/>
          <w:lang w:val="pl-PL"/>
        </w:rPr>
      </w:pPr>
      <w:r>
        <w:rPr>
          <w:rFonts w:ascii="Times New Roman" w:eastAsia="Roman" w:hAnsi="Times New Roman" w:cs="Times New Roman"/>
          <w:color w:val="auto"/>
          <w:lang w:val="pl-PL"/>
        </w:rPr>
        <w:t xml:space="preserve"> 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Alicja Kędzierska M.A.. Monachium (tłumaczka )</w:t>
      </w:r>
    </w:p>
    <w:p w:rsidR="001631CD" w:rsidRPr="006A6A60" w:rsidRDefault="005B47DF" w:rsidP="009A0208">
      <w:pPr>
        <w:pStyle w:val="Standard"/>
        <w:rPr>
          <w:rFonts w:ascii="Times New Roman" w:hAnsi="Times New Roman" w:cs="Times New Roman"/>
          <w:lang w:val="pl-PL"/>
        </w:rPr>
      </w:pPr>
      <w:r>
        <w:rPr>
          <w:rFonts w:ascii="Times New Roman" w:eastAsia="Palatino Linotype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Palatino Linotype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Anna Osiak M.A.,</w:t>
      </w:r>
      <w:r w:rsidR="004C4F65" w:rsidRPr="006A6A60">
        <w:rPr>
          <w:rFonts w:ascii="Times New Roman" w:eastAsia="Calibri" w:hAnsi="Times New Roman" w:cs="Times New Roman"/>
          <w:color w:val="auto"/>
          <w:lang w:val="pl-PL"/>
        </w:rPr>
        <w:t xml:space="preserve">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Dywity (tłumaczka)</w:t>
      </w:r>
    </w:p>
    <w:p w:rsidR="001631CD" w:rsidRPr="006A6A60" w:rsidRDefault="005B47DF" w:rsidP="009A0208">
      <w:pPr>
        <w:pStyle w:val="Standard"/>
        <w:rPr>
          <w:rFonts w:ascii="Times New Roman" w:eastAsia="Calibri" w:hAnsi="Times New Roman" w:cs="Times New Roman"/>
          <w:color w:val="auto"/>
          <w:lang w:val="pl-PL"/>
        </w:rPr>
      </w:pPr>
      <w:r>
        <w:rPr>
          <w:rFonts w:ascii="Times New Roman" w:eastAsia="Calibri" w:hAnsi="Times New Roman" w:cs="Times New Roman"/>
          <w:color w:val="auto"/>
          <w:lang w:val="pl-PL"/>
        </w:rPr>
        <w:t xml:space="preserve">  </w:t>
      </w:r>
      <w:r w:rsidR="001631CD" w:rsidRPr="006A6A60">
        <w:rPr>
          <w:rFonts w:ascii="Times New Roman" w:eastAsia="Calibri" w:hAnsi="Times New Roman" w:cs="Times New Roman"/>
          <w:color w:val="auto"/>
          <w:lang w:val="pl-PL"/>
        </w:rPr>
        <w:t>Kristina Tomak, Siluvos  seniunija (tłumaczka)</w:t>
      </w:r>
    </w:p>
    <w:p w:rsidR="005B47DF" w:rsidRDefault="005B47DF">
      <w:r>
        <w:lastRenderedPageBreak/>
        <w:t xml:space="preserve">15 Spotkanie zakończyło się wspólnym wieczorem, podczas którego podsumowano  cały tygodniowy program spotkań oraz  goście mieli też okazję obejrzenia krótkiej prezentacji  </w:t>
      </w:r>
    </w:p>
    <w:p w:rsidR="00204919" w:rsidRDefault="005B47DF">
      <w:r>
        <w:t>z koncertów Orkiestry „VITA ACTIWA” z Gdańska i  przeprowadzenia rozmowy z Dyrygentką  Orkiestry Panią Mirą Lipińską o współpracy w przyszłości m.in. o możliwości  zorganizowania  dla młodzieży wspólnych warsztatów muzycznych.</w:t>
      </w:r>
    </w:p>
    <w:p w:rsidR="005B47DF" w:rsidRDefault="005B47DF"/>
    <w:p w:rsidR="005B47DF" w:rsidRDefault="005B47DF">
      <w:r>
        <w:t>Opracowała:</w:t>
      </w:r>
    </w:p>
    <w:p w:rsidR="005B47DF" w:rsidRDefault="005B47DF"/>
    <w:p w:rsidR="005B47DF" w:rsidRDefault="005B47DF">
      <w:r>
        <w:t>Jolanta Murawska</w:t>
      </w:r>
    </w:p>
    <w:p w:rsidR="005B47DF" w:rsidRDefault="005B47DF">
      <w:r>
        <w:t>Główny Specjalista-Koordynator ds. Nowej Hanzy</w:t>
      </w:r>
    </w:p>
    <w:p w:rsidR="005B47DF" w:rsidRDefault="005B47DF"/>
    <w:p w:rsidR="005B47DF" w:rsidRPr="006A6A60" w:rsidRDefault="005B47DF">
      <w:r>
        <w:t>Wiceprezes Towarzystwa Polska-Niemcy</w:t>
      </w:r>
    </w:p>
    <w:sectPr w:rsidR="005B47DF" w:rsidRPr="006A6A60" w:rsidSect="00204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A54" w:rsidRDefault="00B42A54" w:rsidP="0092582B">
      <w:r>
        <w:separator/>
      </w:r>
    </w:p>
  </w:endnote>
  <w:endnote w:type="continuationSeparator" w:id="1">
    <w:p w:rsidR="00B42A54" w:rsidRDefault="00B42A54" w:rsidP="0092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A54" w:rsidRDefault="00B42A54" w:rsidP="0092582B">
      <w:r>
        <w:separator/>
      </w:r>
    </w:p>
  </w:footnote>
  <w:footnote w:type="continuationSeparator" w:id="1">
    <w:p w:rsidR="00B42A54" w:rsidRDefault="00B42A54" w:rsidP="009258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57"/>
  <w:drawingGridVerticalSpacing w:val="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1CD"/>
    <w:rsid w:val="00023051"/>
    <w:rsid w:val="000B01E9"/>
    <w:rsid w:val="001631CD"/>
    <w:rsid w:val="00204919"/>
    <w:rsid w:val="002B0F6F"/>
    <w:rsid w:val="004304E1"/>
    <w:rsid w:val="00446089"/>
    <w:rsid w:val="00461B8E"/>
    <w:rsid w:val="004C4F65"/>
    <w:rsid w:val="00507AB2"/>
    <w:rsid w:val="005B47DF"/>
    <w:rsid w:val="006A6A60"/>
    <w:rsid w:val="006A74C2"/>
    <w:rsid w:val="007A371F"/>
    <w:rsid w:val="007A5AFA"/>
    <w:rsid w:val="00882435"/>
    <w:rsid w:val="0092582B"/>
    <w:rsid w:val="0093315E"/>
    <w:rsid w:val="00960BDA"/>
    <w:rsid w:val="009A0208"/>
    <w:rsid w:val="009B6E2F"/>
    <w:rsid w:val="00A06923"/>
    <w:rsid w:val="00A97572"/>
    <w:rsid w:val="00A97CC7"/>
    <w:rsid w:val="00B06834"/>
    <w:rsid w:val="00B42A54"/>
    <w:rsid w:val="00B57F4D"/>
    <w:rsid w:val="00CE6E42"/>
    <w:rsid w:val="00CF23B9"/>
    <w:rsid w:val="00D0072E"/>
    <w:rsid w:val="00D90C4E"/>
    <w:rsid w:val="00D92B9D"/>
    <w:rsid w:val="00DA6FC1"/>
    <w:rsid w:val="00DE7CC9"/>
    <w:rsid w:val="00E11C7D"/>
    <w:rsid w:val="00E3648E"/>
    <w:rsid w:val="00E87346"/>
    <w:rsid w:val="00EB172E"/>
    <w:rsid w:val="00F21365"/>
    <w:rsid w:val="00F57A5A"/>
    <w:rsid w:val="00FB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7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631CD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color w:val="000000"/>
      <w:kern w:val="3"/>
      <w:sz w:val="24"/>
      <w:szCs w:val="24"/>
      <w:lang w:val="en-US" w:bidi="en-US"/>
    </w:rPr>
  </w:style>
  <w:style w:type="paragraph" w:customStyle="1" w:styleId="35-Danzig-Text">
    <w:name w:val="35-Danzig-Text"/>
    <w:rsid w:val="00A97CC7"/>
    <w:pPr>
      <w:tabs>
        <w:tab w:val="left" w:pos="1134"/>
        <w:tab w:val="left" w:pos="2041"/>
        <w:tab w:val="left" w:pos="2551"/>
      </w:tabs>
      <w:autoSpaceDE w:val="0"/>
      <w:autoSpaceDN w:val="0"/>
      <w:adjustRightInd w:val="0"/>
      <w:spacing w:before="170" w:after="0" w:line="240" w:lineRule="atLeast"/>
    </w:pPr>
    <w:rPr>
      <w:rFonts w:ascii="Helvetica" w:eastAsia="Times New Roman" w:hAnsi="Helvetica" w:cs="Helvetica"/>
      <w:color w:val="000000"/>
      <w:sz w:val="20"/>
      <w:szCs w:val="20"/>
      <w:lang w:val="de-DE" w:eastAsia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582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582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582B"/>
    <w:rPr>
      <w:vertAlign w:val="superscript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D92B9D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D92B9D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7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72E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0F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0F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0F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0F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0F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1151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Murawska</dc:creator>
  <cp:keywords/>
  <dc:description/>
  <cp:lastModifiedBy>Jolanta Murawska</cp:lastModifiedBy>
  <cp:revision>11</cp:revision>
  <dcterms:created xsi:type="dcterms:W3CDTF">2013-08-10T20:01:00Z</dcterms:created>
  <dcterms:modified xsi:type="dcterms:W3CDTF">2013-08-10T21:38:00Z</dcterms:modified>
</cp:coreProperties>
</file>